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2BBDF" w14:textId="77777777" w:rsidR="00C4558C" w:rsidRPr="00B10042" w:rsidRDefault="00C4558C" w:rsidP="00B10042">
      <w:pPr>
        <w:jc w:val="center"/>
        <w:rPr>
          <w:rFonts w:ascii="黑体" w:eastAsia="黑体" w:hAnsi="黑体"/>
          <w:sz w:val="30"/>
          <w:szCs w:val="30"/>
        </w:rPr>
      </w:pPr>
    </w:p>
    <w:p w14:paraId="4EEE2AB5" w14:textId="76526E54" w:rsidR="00066C14" w:rsidRDefault="009B517B" w:rsidP="00B10042">
      <w:pPr>
        <w:jc w:val="center"/>
        <w:rPr>
          <w:rFonts w:ascii="黑体" w:eastAsia="黑体" w:hAnsi="黑体"/>
          <w:sz w:val="30"/>
          <w:szCs w:val="30"/>
        </w:rPr>
      </w:pPr>
      <w:bookmarkStart w:id="0" w:name="OLE_LINK14"/>
      <w:bookmarkStart w:id="1" w:name="OLE_LINK15"/>
      <w:bookmarkStart w:id="2" w:name="OLE_LINK16"/>
      <w:r>
        <w:rPr>
          <w:rFonts w:ascii="黑体" w:eastAsia="黑体" w:hAnsi="黑体" w:hint="eastAsia"/>
          <w:sz w:val="30"/>
          <w:szCs w:val="30"/>
        </w:rPr>
        <w:t>上海农林职业技术学院</w:t>
      </w:r>
      <w:bookmarkStart w:id="3" w:name="OLE_LINK12"/>
      <w:bookmarkStart w:id="4" w:name="OLE_LINK13"/>
      <w:r w:rsidR="00D137E7">
        <w:rPr>
          <w:rFonts w:ascii="黑体" w:eastAsia="黑体" w:hAnsi="黑体" w:hint="eastAsia"/>
          <w:sz w:val="30"/>
          <w:szCs w:val="30"/>
        </w:rPr>
        <w:t>校园</w:t>
      </w:r>
      <w:r>
        <w:rPr>
          <w:rFonts w:ascii="黑体" w:eastAsia="黑体" w:hAnsi="黑体" w:hint="eastAsia"/>
          <w:sz w:val="30"/>
          <w:szCs w:val="30"/>
        </w:rPr>
        <w:t>防雷整改工程</w:t>
      </w:r>
      <w:r w:rsidR="00C4558C" w:rsidRPr="00B10042">
        <w:rPr>
          <w:rFonts w:ascii="黑体" w:eastAsia="黑体" w:hAnsi="黑体" w:hint="eastAsia"/>
          <w:sz w:val="30"/>
          <w:szCs w:val="30"/>
        </w:rPr>
        <w:t>项目</w:t>
      </w:r>
      <w:bookmarkEnd w:id="3"/>
      <w:bookmarkEnd w:id="4"/>
    </w:p>
    <w:p w14:paraId="21E953A6" w14:textId="77777777" w:rsidR="00C4558C" w:rsidRPr="00B10042" w:rsidRDefault="00066C14" w:rsidP="00B10042">
      <w:pPr>
        <w:jc w:val="center"/>
        <w:rPr>
          <w:rFonts w:ascii="黑体" w:eastAsia="黑体" w:hAnsi="黑体"/>
          <w:sz w:val="30"/>
          <w:szCs w:val="30"/>
        </w:rPr>
      </w:pPr>
      <w:r>
        <w:rPr>
          <w:rFonts w:ascii="黑体" w:eastAsia="黑体" w:hAnsi="黑体" w:hint="eastAsia"/>
          <w:sz w:val="30"/>
          <w:szCs w:val="30"/>
        </w:rPr>
        <w:t>比选</w:t>
      </w:r>
      <w:r w:rsidR="00C4558C" w:rsidRPr="00B10042">
        <w:rPr>
          <w:rFonts w:ascii="黑体" w:eastAsia="黑体" w:hAnsi="黑体" w:hint="eastAsia"/>
          <w:sz w:val="30"/>
          <w:szCs w:val="30"/>
        </w:rPr>
        <w:t>文件</w:t>
      </w:r>
    </w:p>
    <w:bookmarkEnd w:id="0"/>
    <w:bookmarkEnd w:id="1"/>
    <w:bookmarkEnd w:id="2"/>
    <w:p w14:paraId="0F3ABE61" w14:textId="037D5275" w:rsidR="00C4558C" w:rsidRPr="00B10042" w:rsidRDefault="00C4558C" w:rsidP="00814ABF">
      <w:pPr>
        <w:spacing w:before="240"/>
        <w:rPr>
          <w:rFonts w:ascii="仿宋" w:eastAsia="仿宋" w:hAnsi="仿宋" w:cs="宋体"/>
          <w:color w:val="000000"/>
          <w:kern w:val="0"/>
          <w:sz w:val="30"/>
          <w:szCs w:val="30"/>
        </w:rPr>
      </w:pPr>
      <w:r>
        <w:rPr>
          <w:rFonts w:ascii="宋体" w:hAnsi="宋体" w:cs="宋体" w:hint="eastAsia"/>
          <w:color w:val="000000"/>
          <w:kern w:val="0"/>
          <w:sz w:val="30"/>
          <w:szCs w:val="30"/>
        </w:rPr>
        <w:t>项目名称：</w:t>
      </w:r>
      <w:r w:rsidR="00D137E7">
        <w:rPr>
          <w:rFonts w:ascii="宋体" w:hAnsi="宋体" w:cs="宋体" w:hint="eastAsia"/>
          <w:color w:val="000000"/>
          <w:kern w:val="0"/>
          <w:sz w:val="30"/>
          <w:szCs w:val="30"/>
        </w:rPr>
        <w:t>校园</w:t>
      </w:r>
      <w:r w:rsidR="009B517B">
        <w:rPr>
          <w:rFonts w:ascii="宋体" w:hAnsi="宋体" w:cs="宋体" w:hint="eastAsia"/>
          <w:color w:val="000000" w:themeColor="text1"/>
          <w:kern w:val="0"/>
          <w:sz w:val="30"/>
          <w:szCs w:val="30"/>
        </w:rPr>
        <w:t>防雷整改工程</w:t>
      </w:r>
    </w:p>
    <w:p w14:paraId="5BA6561E" w14:textId="7DA9FC99" w:rsidR="00C4558C" w:rsidRDefault="00066C14" w:rsidP="00B10042">
      <w:pPr>
        <w:rPr>
          <w:rFonts w:ascii="宋体" w:hAnsi="宋体" w:cs="宋体"/>
          <w:b/>
          <w:color w:val="000000"/>
          <w:kern w:val="0"/>
          <w:sz w:val="30"/>
          <w:szCs w:val="30"/>
        </w:rPr>
      </w:pPr>
      <w:r>
        <w:rPr>
          <w:rFonts w:ascii="宋体" w:hAnsi="宋体" w:cs="宋体" w:hint="eastAsia"/>
          <w:color w:val="000000"/>
          <w:kern w:val="0"/>
          <w:sz w:val="28"/>
          <w:szCs w:val="28"/>
        </w:rPr>
        <w:t>比选</w:t>
      </w:r>
      <w:r w:rsidR="00C4558C" w:rsidRPr="007430E0">
        <w:rPr>
          <w:rFonts w:ascii="宋体" w:hAnsi="宋体" w:cs="宋体" w:hint="eastAsia"/>
          <w:color w:val="000000"/>
          <w:kern w:val="0"/>
          <w:sz w:val="28"/>
          <w:szCs w:val="28"/>
        </w:rPr>
        <w:t>时间：</w:t>
      </w:r>
      <w:r w:rsidR="00C4558C" w:rsidRPr="00590730">
        <w:rPr>
          <w:rFonts w:ascii="宋体" w:hAnsi="宋体" w:cs="宋体"/>
          <w:b/>
          <w:color w:val="FF0000"/>
          <w:kern w:val="0"/>
          <w:sz w:val="30"/>
          <w:szCs w:val="30"/>
        </w:rPr>
        <w:t>20</w:t>
      </w:r>
      <w:r w:rsidRPr="00590730">
        <w:rPr>
          <w:rFonts w:ascii="宋体" w:hAnsi="宋体" w:cs="宋体"/>
          <w:b/>
          <w:color w:val="FF0000"/>
          <w:kern w:val="0"/>
          <w:sz w:val="30"/>
          <w:szCs w:val="30"/>
        </w:rPr>
        <w:t>21</w:t>
      </w:r>
      <w:r w:rsidR="00C4558C" w:rsidRPr="00590730">
        <w:rPr>
          <w:rFonts w:ascii="宋体" w:hAnsi="宋体" w:cs="宋体" w:hint="eastAsia"/>
          <w:b/>
          <w:color w:val="FF0000"/>
          <w:kern w:val="0"/>
          <w:sz w:val="30"/>
          <w:szCs w:val="30"/>
        </w:rPr>
        <w:t>年</w:t>
      </w:r>
      <w:r w:rsidR="002C4E3E">
        <w:rPr>
          <w:rFonts w:ascii="宋体" w:hAnsi="宋体" w:cs="宋体"/>
          <w:b/>
          <w:color w:val="FF0000"/>
          <w:kern w:val="0"/>
          <w:sz w:val="30"/>
          <w:szCs w:val="30"/>
        </w:rPr>
        <w:t>8</w:t>
      </w:r>
      <w:r w:rsidR="00C4558C" w:rsidRPr="00590730">
        <w:rPr>
          <w:rFonts w:ascii="宋体" w:hAnsi="宋体" w:cs="宋体" w:hint="eastAsia"/>
          <w:b/>
          <w:color w:val="FF0000"/>
          <w:kern w:val="0"/>
          <w:sz w:val="30"/>
          <w:szCs w:val="30"/>
        </w:rPr>
        <w:t>月</w:t>
      </w:r>
      <w:r w:rsidR="002C4E3E">
        <w:rPr>
          <w:rFonts w:ascii="宋体" w:hAnsi="宋体" w:cs="宋体" w:hint="eastAsia"/>
          <w:b/>
          <w:color w:val="FF0000"/>
          <w:kern w:val="0"/>
          <w:sz w:val="30"/>
          <w:szCs w:val="30"/>
        </w:rPr>
        <w:t>2</w:t>
      </w:r>
      <w:r w:rsidR="002C4E3E">
        <w:rPr>
          <w:rFonts w:ascii="宋体" w:hAnsi="宋体" w:cs="宋体"/>
          <w:b/>
          <w:color w:val="FF0000"/>
          <w:kern w:val="0"/>
          <w:sz w:val="30"/>
          <w:szCs w:val="30"/>
        </w:rPr>
        <w:t>5</w:t>
      </w:r>
      <w:r w:rsidR="00C4558C" w:rsidRPr="00590730">
        <w:rPr>
          <w:rFonts w:ascii="宋体" w:hAnsi="宋体" w:cs="宋体" w:hint="eastAsia"/>
          <w:b/>
          <w:color w:val="FF0000"/>
          <w:kern w:val="0"/>
          <w:sz w:val="30"/>
          <w:szCs w:val="30"/>
        </w:rPr>
        <w:t>日</w:t>
      </w:r>
      <w:r w:rsidR="00C4558C" w:rsidRPr="00590730">
        <w:rPr>
          <w:rFonts w:ascii="宋体" w:hAnsi="宋体" w:cs="宋体"/>
          <w:b/>
          <w:color w:val="FF0000"/>
          <w:kern w:val="0"/>
          <w:sz w:val="30"/>
          <w:szCs w:val="30"/>
        </w:rPr>
        <w:t xml:space="preserve"> </w:t>
      </w:r>
      <w:r w:rsidR="00814ABF">
        <w:rPr>
          <w:rFonts w:ascii="宋体" w:hAnsi="宋体" w:cs="宋体"/>
          <w:b/>
          <w:color w:val="FF0000"/>
          <w:kern w:val="0"/>
          <w:sz w:val="30"/>
          <w:szCs w:val="30"/>
        </w:rPr>
        <w:t>10</w:t>
      </w:r>
      <w:r w:rsidR="001343E3">
        <w:rPr>
          <w:rFonts w:ascii="宋体" w:hAnsi="宋体" w:cs="宋体"/>
          <w:b/>
          <w:color w:val="FF0000"/>
          <w:kern w:val="0"/>
          <w:sz w:val="30"/>
          <w:szCs w:val="30"/>
        </w:rPr>
        <w:t>点</w:t>
      </w:r>
      <w:r w:rsidR="001343E3">
        <w:rPr>
          <w:rFonts w:ascii="宋体" w:hAnsi="宋体" w:cs="宋体" w:hint="eastAsia"/>
          <w:b/>
          <w:color w:val="FF0000"/>
          <w:kern w:val="0"/>
          <w:sz w:val="30"/>
          <w:szCs w:val="30"/>
        </w:rPr>
        <w:t xml:space="preserve"> </w:t>
      </w:r>
      <w:r w:rsidR="00B5371E" w:rsidRPr="00590730">
        <w:rPr>
          <w:rFonts w:ascii="宋体" w:hAnsi="宋体" w:cs="宋体"/>
          <w:b/>
          <w:color w:val="FF0000"/>
          <w:kern w:val="0"/>
          <w:sz w:val="30"/>
          <w:szCs w:val="30"/>
        </w:rPr>
        <w:t>–</w:t>
      </w:r>
      <w:r w:rsidR="00B5371E" w:rsidRPr="00590730">
        <w:rPr>
          <w:rFonts w:ascii="宋体" w:hAnsi="宋体" w:cs="宋体" w:hint="eastAsia"/>
          <w:b/>
          <w:color w:val="FF0000"/>
          <w:kern w:val="0"/>
          <w:sz w:val="30"/>
          <w:szCs w:val="30"/>
        </w:rPr>
        <w:t>20</w:t>
      </w:r>
      <w:r w:rsidRPr="00590730">
        <w:rPr>
          <w:rFonts w:ascii="宋体" w:hAnsi="宋体" w:cs="宋体"/>
          <w:b/>
          <w:color w:val="FF0000"/>
          <w:kern w:val="0"/>
          <w:sz w:val="30"/>
          <w:szCs w:val="30"/>
        </w:rPr>
        <w:t>21</w:t>
      </w:r>
      <w:r w:rsidR="00B5371E" w:rsidRPr="00590730">
        <w:rPr>
          <w:rFonts w:ascii="宋体" w:hAnsi="宋体" w:cs="宋体" w:hint="eastAsia"/>
          <w:b/>
          <w:color w:val="FF0000"/>
          <w:kern w:val="0"/>
          <w:sz w:val="30"/>
          <w:szCs w:val="30"/>
        </w:rPr>
        <w:t>年</w:t>
      </w:r>
      <w:r w:rsidR="008335B0">
        <w:rPr>
          <w:rFonts w:ascii="宋体" w:hAnsi="宋体" w:cs="宋体"/>
          <w:b/>
          <w:color w:val="FF0000"/>
          <w:kern w:val="0"/>
          <w:sz w:val="30"/>
          <w:szCs w:val="30"/>
        </w:rPr>
        <w:t>8</w:t>
      </w:r>
      <w:r w:rsidR="00B5371E" w:rsidRPr="00590730">
        <w:rPr>
          <w:rFonts w:ascii="宋体" w:hAnsi="宋体" w:cs="宋体" w:hint="eastAsia"/>
          <w:b/>
          <w:color w:val="FF0000"/>
          <w:kern w:val="0"/>
          <w:sz w:val="30"/>
          <w:szCs w:val="30"/>
        </w:rPr>
        <w:t>月</w:t>
      </w:r>
      <w:r w:rsidR="008335B0">
        <w:rPr>
          <w:rFonts w:ascii="宋体" w:hAnsi="宋体" w:cs="宋体"/>
          <w:b/>
          <w:color w:val="FF0000"/>
          <w:kern w:val="0"/>
          <w:sz w:val="30"/>
          <w:szCs w:val="30"/>
        </w:rPr>
        <w:t>30</w:t>
      </w:r>
      <w:r w:rsidR="00B5371E" w:rsidRPr="00590730">
        <w:rPr>
          <w:rFonts w:ascii="宋体" w:hAnsi="宋体" w:cs="宋体" w:hint="eastAsia"/>
          <w:b/>
          <w:color w:val="FF0000"/>
          <w:kern w:val="0"/>
          <w:sz w:val="30"/>
          <w:szCs w:val="30"/>
        </w:rPr>
        <w:t>日</w:t>
      </w:r>
      <w:r w:rsidR="001343E3">
        <w:rPr>
          <w:rFonts w:ascii="宋体" w:hAnsi="宋体" w:cs="宋体" w:hint="eastAsia"/>
          <w:b/>
          <w:color w:val="FF0000"/>
          <w:kern w:val="0"/>
          <w:sz w:val="30"/>
          <w:szCs w:val="30"/>
        </w:rPr>
        <w:t xml:space="preserve"> </w:t>
      </w:r>
      <w:r w:rsidR="008335B0">
        <w:rPr>
          <w:rFonts w:ascii="宋体" w:hAnsi="宋体" w:cs="宋体"/>
          <w:b/>
          <w:color w:val="FF0000"/>
          <w:kern w:val="0"/>
          <w:sz w:val="30"/>
          <w:szCs w:val="30"/>
        </w:rPr>
        <w:t>10</w:t>
      </w:r>
      <w:r w:rsidR="001343E3">
        <w:rPr>
          <w:rFonts w:ascii="宋体" w:hAnsi="宋体" w:cs="宋体"/>
          <w:b/>
          <w:color w:val="FF0000"/>
          <w:kern w:val="0"/>
          <w:sz w:val="30"/>
          <w:szCs w:val="30"/>
        </w:rPr>
        <w:t>点</w:t>
      </w:r>
    </w:p>
    <w:p w14:paraId="1742B6A9" w14:textId="77777777" w:rsidR="00E91EB3" w:rsidRDefault="00E91EB3" w:rsidP="00814ABF">
      <w:pPr>
        <w:widowControl/>
        <w:spacing w:before="240" w:line="360" w:lineRule="auto"/>
        <w:jc w:val="center"/>
        <w:rPr>
          <w:rFonts w:ascii="楷体_GB2312" w:eastAsia="楷体_GB2312"/>
          <w:b/>
          <w:sz w:val="28"/>
          <w:szCs w:val="28"/>
        </w:rPr>
      </w:pPr>
      <w:r>
        <w:rPr>
          <w:rFonts w:ascii="楷体_GB2312" w:eastAsia="楷体_GB2312" w:hint="eastAsia"/>
          <w:b/>
          <w:sz w:val="28"/>
          <w:szCs w:val="28"/>
        </w:rPr>
        <w:t>第一章</w:t>
      </w:r>
      <w:r>
        <w:rPr>
          <w:rFonts w:ascii="楷体_GB2312" w:eastAsia="楷体_GB2312"/>
          <w:b/>
          <w:sz w:val="28"/>
          <w:szCs w:val="28"/>
        </w:rPr>
        <w:t xml:space="preserve"> </w:t>
      </w:r>
      <w:r w:rsidR="00066C14">
        <w:rPr>
          <w:rFonts w:ascii="楷体_GB2312" w:eastAsia="楷体_GB2312" w:hint="eastAsia"/>
          <w:b/>
          <w:sz w:val="28"/>
          <w:szCs w:val="28"/>
        </w:rPr>
        <w:t>比选</w:t>
      </w:r>
      <w:r>
        <w:rPr>
          <w:rFonts w:ascii="楷体_GB2312" w:eastAsia="楷体_GB2312" w:hint="eastAsia"/>
          <w:b/>
          <w:sz w:val="28"/>
          <w:szCs w:val="28"/>
        </w:rPr>
        <w:t>须知</w:t>
      </w:r>
    </w:p>
    <w:p w14:paraId="75662B3C" w14:textId="77777777" w:rsidR="00C4558C" w:rsidRDefault="00C4558C" w:rsidP="00B10042">
      <w:pPr>
        <w:widowControl/>
        <w:spacing w:line="360" w:lineRule="auto"/>
        <w:ind w:firstLine="560"/>
        <w:jc w:val="left"/>
        <w:rPr>
          <w:rFonts w:ascii="宋体" w:cs="宋体"/>
          <w:color w:val="000000"/>
          <w:kern w:val="0"/>
          <w:sz w:val="18"/>
          <w:szCs w:val="18"/>
        </w:rPr>
      </w:pPr>
      <w:r>
        <w:rPr>
          <w:rFonts w:ascii="宋体" w:hAnsi="宋体" w:cs="宋体" w:hint="eastAsia"/>
          <w:color w:val="000000"/>
          <w:kern w:val="0"/>
          <w:sz w:val="28"/>
          <w:szCs w:val="28"/>
        </w:rPr>
        <w:t>兹邀请</w:t>
      </w:r>
      <w:r w:rsidR="00066C14" w:rsidRPr="00814ABF">
        <w:rPr>
          <w:rFonts w:ascii="宋体" w:hAnsi="宋体" w:cs="宋体" w:hint="eastAsia"/>
          <w:color w:val="000000"/>
          <w:kern w:val="0"/>
          <w:sz w:val="28"/>
          <w:szCs w:val="28"/>
        </w:rPr>
        <w:t>符合要求</w:t>
      </w:r>
      <w:r w:rsidR="00814ABF" w:rsidRPr="00814ABF">
        <w:rPr>
          <w:rFonts w:ascii="宋体" w:hAnsi="宋体" w:cs="宋体" w:hint="eastAsia"/>
          <w:color w:val="000000"/>
          <w:kern w:val="0"/>
          <w:sz w:val="28"/>
          <w:szCs w:val="28"/>
        </w:rPr>
        <w:t>的</w:t>
      </w:r>
      <w:r w:rsidR="00F1509F" w:rsidRPr="00814ABF">
        <w:rPr>
          <w:rFonts w:ascii="宋体" w:hAnsi="宋体" w:cs="宋体" w:hint="eastAsia"/>
          <w:color w:val="000000"/>
          <w:kern w:val="0"/>
          <w:sz w:val="28"/>
          <w:szCs w:val="28"/>
        </w:rPr>
        <w:t>单位</w:t>
      </w:r>
      <w:r>
        <w:rPr>
          <w:rFonts w:ascii="宋体" w:hAnsi="宋体" w:cs="宋体" w:hint="eastAsia"/>
          <w:color w:val="000000"/>
          <w:kern w:val="0"/>
          <w:sz w:val="28"/>
          <w:szCs w:val="28"/>
        </w:rPr>
        <w:t>前来</w:t>
      </w:r>
      <w:r w:rsidR="00F1509F">
        <w:rPr>
          <w:rFonts w:ascii="宋体" w:hAnsi="宋体" w:cs="宋体" w:hint="eastAsia"/>
          <w:color w:val="000000"/>
          <w:kern w:val="0"/>
          <w:sz w:val="28"/>
          <w:szCs w:val="28"/>
        </w:rPr>
        <w:t>报价</w:t>
      </w:r>
      <w:r>
        <w:rPr>
          <w:rFonts w:ascii="宋体" w:hAnsi="宋体" w:cs="宋体" w:hint="eastAsia"/>
          <w:color w:val="000000"/>
          <w:kern w:val="0"/>
          <w:sz w:val="28"/>
          <w:szCs w:val="28"/>
        </w:rPr>
        <w:t>，</w:t>
      </w:r>
      <w:r w:rsidR="00F1509F">
        <w:rPr>
          <w:rFonts w:ascii="宋体" w:hAnsi="宋体" w:cs="宋体" w:hint="eastAsia"/>
          <w:color w:val="000000"/>
          <w:kern w:val="0"/>
          <w:sz w:val="28"/>
          <w:szCs w:val="28"/>
        </w:rPr>
        <w:t>报价</w:t>
      </w:r>
      <w:r>
        <w:rPr>
          <w:rFonts w:ascii="宋体" w:hAnsi="宋体" w:cs="宋体" w:hint="eastAsia"/>
          <w:color w:val="000000"/>
          <w:kern w:val="0"/>
          <w:sz w:val="28"/>
          <w:szCs w:val="28"/>
        </w:rPr>
        <w:t>书一式二份，</w:t>
      </w:r>
      <w:r w:rsidR="00F1509F">
        <w:rPr>
          <w:rFonts w:ascii="宋体" w:hAnsi="宋体" w:cs="宋体" w:hint="eastAsia"/>
          <w:color w:val="000000"/>
          <w:kern w:val="0"/>
          <w:sz w:val="28"/>
          <w:szCs w:val="28"/>
        </w:rPr>
        <w:t>用单独的信封密封，并在信封上标明报价单位及报价项目名称，为确保报价</w:t>
      </w:r>
      <w:r>
        <w:rPr>
          <w:rFonts w:ascii="宋体" w:hAnsi="宋体" w:cs="宋体" w:hint="eastAsia"/>
          <w:color w:val="000000"/>
          <w:kern w:val="0"/>
          <w:sz w:val="28"/>
          <w:szCs w:val="28"/>
        </w:rPr>
        <w:t>的时效性和可行性，以专人送达为宜。</w:t>
      </w:r>
    </w:p>
    <w:p w14:paraId="6B95A5B0" w14:textId="7722E5A2" w:rsidR="00814ABF" w:rsidRDefault="00814ABF" w:rsidP="00814ABF">
      <w:pPr>
        <w:widowControl/>
        <w:spacing w:line="360" w:lineRule="auto"/>
        <w:ind w:hanging="360"/>
        <w:jc w:val="left"/>
        <w:rPr>
          <w:rFonts w:ascii="宋体" w:hAns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w:t>
      </w:r>
      <w:r>
        <w:rPr>
          <w:color w:val="000000"/>
          <w:kern w:val="0"/>
          <w:sz w:val="14"/>
          <w:szCs w:val="14"/>
        </w:rPr>
        <w:t xml:space="preserve">              </w:t>
      </w:r>
      <w:r>
        <w:rPr>
          <w:rFonts w:ascii="宋体" w:hAnsi="宋体" w:cs="宋体" w:hint="eastAsia"/>
          <w:color w:val="000000"/>
          <w:kern w:val="0"/>
          <w:sz w:val="28"/>
          <w:szCs w:val="28"/>
        </w:rPr>
        <w:t>报价人资质（以下需同时满足）：</w:t>
      </w:r>
    </w:p>
    <w:p w14:paraId="32E5311A" w14:textId="2A7D89A0" w:rsidR="00B74334" w:rsidRDefault="00B74334" w:rsidP="00814ABF">
      <w:pPr>
        <w:widowControl/>
        <w:spacing w:line="360" w:lineRule="auto"/>
        <w:ind w:hanging="360"/>
        <w:jc w:val="left"/>
        <w:rPr>
          <w:rFonts w:ascii="宋体" w:hAnsi="宋体" w:cs="宋体"/>
          <w:color w:val="000000"/>
          <w:kern w:val="0"/>
          <w:sz w:val="28"/>
          <w:szCs w:val="28"/>
        </w:rPr>
      </w:pPr>
      <w:r w:rsidRPr="00B74334">
        <w:rPr>
          <w:rFonts w:ascii="宋体" w:hAnsi="宋体" w:cs="宋体" w:hint="eastAsia"/>
          <w:color w:val="000000"/>
          <w:kern w:val="0"/>
          <w:sz w:val="28"/>
          <w:szCs w:val="28"/>
        </w:rPr>
        <w:t>具有独立法人资格及相应的经营范围</w:t>
      </w:r>
    </w:p>
    <w:p w14:paraId="10D065C6" w14:textId="69C12CEB" w:rsidR="008335B0" w:rsidRDefault="008335B0" w:rsidP="00814ABF">
      <w:pPr>
        <w:widowControl/>
        <w:spacing w:line="360" w:lineRule="auto"/>
        <w:ind w:hanging="360"/>
        <w:jc w:val="left"/>
        <w:rPr>
          <w:rFonts w:ascii="宋体" w:hAnsi="宋体" w:cs="宋体"/>
          <w:color w:val="000000"/>
          <w:kern w:val="0"/>
          <w:sz w:val="28"/>
          <w:szCs w:val="28"/>
        </w:rPr>
      </w:pPr>
      <w:r w:rsidRPr="008335B0">
        <w:rPr>
          <w:rFonts w:ascii="宋体" w:hAnsi="宋体" w:cs="宋体" w:hint="eastAsia"/>
          <w:color w:val="000000"/>
          <w:kern w:val="0"/>
          <w:sz w:val="28"/>
          <w:szCs w:val="28"/>
        </w:rPr>
        <w:t>特种工程（特种防雷技术）专业承包</w:t>
      </w:r>
    </w:p>
    <w:p w14:paraId="269EEDE2" w14:textId="4489EC90" w:rsidR="00C4558C" w:rsidRDefault="00814ABF" w:rsidP="00B10042">
      <w:pPr>
        <w:widowControl/>
        <w:spacing w:line="360" w:lineRule="auto"/>
        <w:ind w:hanging="360"/>
        <w:jc w:val="left"/>
        <w:rPr>
          <w:rFonts w:ascii="宋体" w:cs="宋体"/>
          <w:color w:val="000000"/>
          <w:kern w:val="0"/>
          <w:sz w:val="18"/>
          <w:szCs w:val="18"/>
        </w:rPr>
      </w:pPr>
      <w:r>
        <w:rPr>
          <w:rFonts w:ascii="宋体" w:hAnsi="宋体" w:cs="宋体"/>
          <w:color w:val="000000"/>
          <w:kern w:val="0"/>
          <w:sz w:val="28"/>
          <w:szCs w:val="28"/>
        </w:rPr>
        <w:t>2</w:t>
      </w:r>
      <w:r w:rsidR="00C4558C">
        <w:rPr>
          <w:rFonts w:ascii="宋体" w:hAnsi="宋体" w:cs="宋体" w:hint="eastAsia"/>
          <w:color w:val="000000"/>
          <w:kern w:val="0"/>
          <w:sz w:val="28"/>
          <w:szCs w:val="28"/>
        </w:rPr>
        <w:t>．</w:t>
      </w:r>
      <w:r w:rsidR="00C4558C">
        <w:rPr>
          <w:color w:val="000000"/>
          <w:kern w:val="0"/>
          <w:sz w:val="14"/>
          <w:szCs w:val="14"/>
        </w:rPr>
        <w:t xml:space="preserve">              </w:t>
      </w:r>
      <w:r w:rsidR="00F1509F">
        <w:rPr>
          <w:rFonts w:ascii="宋体" w:hAnsi="宋体" w:cs="宋体" w:hint="eastAsia"/>
          <w:color w:val="000000"/>
          <w:kern w:val="0"/>
          <w:sz w:val="28"/>
          <w:szCs w:val="28"/>
        </w:rPr>
        <w:t>报价</w:t>
      </w:r>
      <w:r w:rsidR="00C4558C">
        <w:rPr>
          <w:rFonts w:ascii="宋体" w:hAnsi="宋体" w:cs="宋体" w:hint="eastAsia"/>
          <w:color w:val="000000"/>
          <w:kern w:val="0"/>
          <w:sz w:val="28"/>
          <w:szCs w:val="28"/>
        </w:rPr>
        <w:t>地点：</w:t>
      </w:r>
      <w:bookmarkStart w:id="5" w:name="OLE_LINK24"/>
      <w:r w:rsidR="00C4558C">
        <w:rPr>
          <w:rFonts w:ascii="宋体" w:hAnsi="宋体" w:cs="宋体" w:hint="eastAsia"/>
          <w:color w:val="000000"/>
          <w:kern w:val="0"/>
          <w:sz w:val="28"/>
          <w:szCs w:val="28"/>
        </w:rPr>
        <w:t>上海市松江区中山二路</w:t>
      </w:r>
      <w:r w:rsidR="00C4558C">
        <w:rPr>
          <w:rFonts w:ascii="宋体" w:hAnsi="宋体" w:cs="宋体"/>
          <w:color w:val="000000"/>
          <w:kern w:val="0"/>
          <w:sz w:val="28"/>
          <w:szCs w:val="28"/>
        </w:rPr>
        <w:t>658</w:t>
      </w:r>
      <w:r w:rsidR="00C4558C">
        <w:rPr>
          <w:rFonts w:ascii="宋体" w:hAnsi="宋体" w:cs="宋体" w:hint="eastAsia"/>
          <w:color w:val="000000"/>
          <w:kern w:val="0"/>
          <w:sz w:val="28"/>
          <w:szCs w:val="28"/>
        </w:rPr>
        <w:t>号</w:t>
      </w:r>
      <w:bookmarkEnd w:id="5"/>
      <w:r w:rsidR="00B74334">
        <w:rPr>
          <w:rFonts w:ascii="宋体" w:hAnsi="宋体" w:cs="宋体" w:hint="eastAsia"/>
          <w:color w:val="000000"/>
          <w:kern w:val="0"/>
          <w:sz w:val="28"/>
          <w:szCs w:val="28"/>
        </w:rPr>
        <w:t>（因疫情影响，各报价人请将报价文件送至门卫室，并通知施老师，联系方式见第6条）</w:t>
      </w:r>
    </w:p>
    <w:p w14:paraId="3A18CC98" w14:textId="3270DE8C" w:rsidR="00C4558C" w:rsidRDefault="00814ABF" w:rsidP="00B10042">
      <w:pPr>
        <w:widowControl/>
        <w:spacing w:line="360" w:lineRule="auto"/>
        <w:ind w:hanging="360"/>
        <w:jc w:val="left"/>
        <w:rPr>
          <w:rFonts w:ascii="宋体" w:hAnsi="宋体" w:cs="宋体"/>
          <w:color w:val="000000"/>
          <w:kern w:val="0"/>
          <w:sz w:val="28"/>
          <w:szCs w:val="28"/>
        </w:rPr>
      </w:pPr>
      <w:r>
        <w:rPr>
          <w:rFonts w:ascii="宋体" w:hAnsi="宋体" w:cs="宋体" w:hint="eastAsia"/>
          <w:color w:val="000000"/>
          <w:kern w:val="0"/>
          <w:sz w:val="28"/>
          <w:szCs w:val="28"/>
        </w:rPr>
        <w:t>3</w:t>
      </w:r>
      <w:r w:rsidR="00C4558C">
        <w:rPr>
          <w:rFonts w:ascii="宋体" w:hAnsi="宋体" w:cs="宋体" w:hint="eastAsia"/>
          <w:color w:val="000000"/>
          <w:kern w:val="0"/>
          <w:sz w:val="28"/>
          <w:szCs w:val="28"/>
        </w:rPr>
        <w:t>．</w:t>
      </w:r>
      <w:r w:rsidR="00C4558C">
        <w:rPr>
          <w:color w:val="000000"/>
          <w:kern w:val="0"/>
          <w:sz w:val="14"/>
          <w:szCs w:val="14"/>
        </w:rPr>
        <w:t xml:space="preserve">              </w:t>
      </w:r>
      <w:r w:rsidR="00F1509F">
        <w:rPr>
          <w:rFonts w:ascii="宋体" w:hAnsi="宋体" w:cs="宋体" w:hint="eastAsia"/>
          <w:color w:val="000000"/>
          <w:kern w:val="0"/>
          <w:sz w:val="28"/>
          <w:szCs w:val="28"/>
        </w:rPr>
        <w:t>报价</w:t>
      </w:r>
      <w:r w:rsidR="00C4558C">
        <w:rPr>
          <w:rFonts w:ascii="宋体" w:hAnsi="宋体" w:cs="宋体" w:hint="eastAsia"/>
          <w:color w:val="000000"/>
          <w:kern w:val="0"/>
          <w:sz w:val="28"/>
          <w:szCs w:val="28"/>
        </w:rPr>
        <w:t>截止时间：</w:t>
      </w:r>
      <w:r w:rsidR="00066C14" w:rsidRPr="00590730">
        <w:rPr>
          <w:rFonts w:ascii="宋体" w:hAnsi="宋体" w:cs="宋体"/>
          <w:b/>
          <w:color w:val="FF0000"/>
          <w:kern w:val="0"/>
          <w:sz w:val="28"/>
          <w:szCs w:val="28"/>
        </w:rPr>
        <w:t>2021</w:t>
      </w:r>
      <w:r w:rsidR="00C4558C" w:rsidRPr="00590730">
        <w:rPr>
          <w:rFonts w:ascii="宋体" w:hAnsi="宋体" w:cs="宋体" w:hint="eastAsia"/>
          <w:b/>
          <w:color w:val="FF0000"/>
          <w:kern w:val="0"/>
          <w:sz w:val="28"/>
          <w:szCs w:val="28"/>
        </w:rPr>
        <w:t>年</w:t>
      </w:r>
      <w:r w:rsidR="00B74334">
        <w:rPr>
          <w:rFonts w:ascii="宋体" w:hAnsi="宋体" w:cs="宋体"/>
          <w:b/>
          <w:color w:val="FF0000"/>
          <w:kern w:val="0"/>
          <w:sz w:val="28"/>
          <w:szCs w:val="28"/>
        </w:rPr>
        <w:t>8</w:t>
      </w:r>
      <w:r w:rsidR="00C4558C" w:rsidRPr="00590730">
        <w:rPr>
          <w:rFonts w:ascii="宋体" w:hAnsi="宋体" w:cs="宋体" w:hint="eastAsia"/>
          <w:b/>
          <w:color w:val="FF0000"/>
          <w:kern w:val="0"/>
          <w:sz w:val="28"/>
          <w:szCs w:val="28"/>
        </w:rPr>
        <w:t>月</w:t>
      </w:r>
      <w:r w:rsidR="00B74334">
        <w:rPr>
          <w:rFonts w:ascii="宋体" w:hAnsi="宋体" w:cs="宋体"/>
          <w:b/>
          <w:color w:val="FF0000"/>
          <w:kern w:val="0"/>
          <w:sz w:val="28"/>
          <w:szCs w:val="28"/>
        </w:rPr>
        <w:t>30</w:t>
      </w:r>
      <w:r w:rsidR="00C4558C" w:rsidRPr="00590730">
        <w:rPr>
          <w:rFonts w:ascii="宋体" w:hAnsi="宋体" w:cs="宋体" w:hint="eastAsia"/>
          <w:b/>
          <w:color w:val="FF0000"/>
          <w:kern w:val="0"/>
          <w:sz w:val="28"/>
          <w:szCs w:val="28"/>
        </w:rPr>
        <w:t>日</w:t>
      </w:r>
      <w:r w:rsidR="00B74334">
        <w:rPr>
          <w:rFonts w:ascii="宋体" w:hAnsi="宋体" w:cs="宋体"/>
          <w:b/>
          <w:color w:val="FF0000"/>
          <w:kern w:val="0"/>
          <w:sz w:val="28"/>
          <w:szCs w:val="28"/>
        </w:rPr>
        <w:t>10</w:t>
      </w:r>
      <w:r w:rsidR="00C4558C" w:rsidRPr="00590730">
        <w:rPr>
          <w:rFonts w:ascii="宋体" w:hAnsi="宋体" w:cs="宋体" w:hint="eastAsia"/>
          <w:b/>
          <w:color w:val="FF0000"/>
          <w:kern w:val="0"/>
          <w:sz w:val="28"/>
          <w:szCs w:val="28"/>
        </w:rPr>
        <w:t>：</w:t>
      </w:r>
      <w:r w:rsidR="00C4558C" w:rsidRPr="00590730">
        <w:rPr>
          <w:rFonts w:ascii="宋体" w:cs="宋体"/>
          <w:b/>
          <w:color w:val="FF0000"/>
          <w:kern w:val="0"/>
          <w:sz w:val="28"/>
          <w:szCs w:val="28"/>
        </w:rPr>
        <w:t>00</w:t>
      </w:r>
      <w:r w:rsidR="00C4558C" w:rsidRPr="00590730">
        <w:rPr>
          <w:rFonts w:ascii="宋体" w:hAnsi="宋体" w:cs="宋体" w:hint="eastAsia"/>
          <w:color w:val="FF0000"/>
          <w:kern w:val="0"/>
          <w:sz w:val="28"/>
          <w:szCs w:val="28"/>
        </w:rPr>
        <w:t>，</w:t>
      </w:r>
      <w:r w:rsidR="00C4558C">
        <w:rPr>
          <w:rFonts w:ascii="宋体" w:hAnsi="宋体" w:cs="宋体" w:hint="eastAsia"/>
          <w:color w:val="000000"/>
          <w:kern w:val="0"/>
          <w:sz w:val="28"/>
          <w:szCs w:val="28"/>
        </w:rPr>
        <w:t>逾期收到或不符合规定的</w:t>
      </w:r>
      <w:r w:rsidR="00F1509F">
        <w:rPr>
          <w:rFonts w:ascii="宋体" w:hAnsi="宋体" w:cs="宋体" w:hint="eastAsia"/>
          <w:color w:val="000000"/>
          <w:kern w:val="0"/>
          <w:sz w:val="28"/>
          <w:szCs w:val="28"/>
        </w:rPr>
        <w:t>报价</w:t>
      </w:r>
      <w:r w:rsidR="00C4558C">
        <w:rPr>
          <w:rFonts w:ascii="宋体" w:hAnsi="宋体" w:cs="宋体" w:hint="eastAsia"/>
          <w:color w:val="000000"/>
          <w:kern w:val="0"/>
          <w:sz w:val="28"/>
          <w:szCs w:val="28"/>
        </w:rPr>
        <w:t>文件不予接受。</w:t>
      </w:r>
    </w:p>
    <w:p w14:paraId="646DC6B9" w14:textId="77777777" w:rsidR="002B7E38" w:rsidRPr="002B7E38" w:rsidRDefault="00814ABF" w:rsidP="00B10042">
      <w:pPr>
        <w:widowControl/>
        <w:spacing w:line="360" w:lineRule="auto"/>
        <w:ind w:hanging="360"/>
        <w:jc w:val="left"/>
        <w:rPr>
          <w:rFonts w:ascii="宋体" w:cs="宋体"/>
          <w:color w:val="000000"/>
          <w:kern w:val="0"/>
          <w:sz w:val="18"/>
          <w:szCs w:val="18"/>
        </w:rPr>
      </w:pPr>
      <w:r>
        <w:rPr>
          <w:rFonts w:ascii="宋体" w:hAnsi="宋体" w:cs="宋体" w:hint="eastAsia"/>
          <w:color w:val="000000"/>
          <w:kern w:val="0"/>
          <w:sz w:val="28"/>
          <w:szCs w:val="28"/>
        </w:rPr>
        <w:t>4</w:t>
      </w:r>
      <w:r w:rsidR="002B7E38">
        <w:rPr>
          <w:rFonts w:ascii="宋体" w:hAnsi="宋体" w:cs="宋体" w:hint="eastAsia"/>
          <w:color w:val="000000"/>
          <w:kern w:val="0"/>
          <w:sz w:val="28"/>
          <w:szCs w:val="28"/>
        </w:rPr>
        <w:t>．</w:t>
      </w:r>
      <w:r w:rsidR="002B7E38">
        <w:rPr>
          <w:color w:val="000000"/>
          <w:kern w:val="0"/>
          <w:sz w:val="14"/>
          <w:szCs w:val="14"/>
        </w:rPr>
        <w:t xml:space="preserve">              </w:t>
      </w:r>
      <w:r w:rsidR="002B7E38" w:rsidRPr="002B7E38">
        <w:rPr>
          <w:rFonts w:ascii="宋体" w:hAnsi="宋体" w:cs="宋体" w:hint="eastAsia"/>
          <w:color w:val="000000"/>
          <w:kern w:val="0"/>
          <w:sz w:val="28"/>
          <w:szCs w:val="28"/>
          <w:u w:val="single"/>
        </w:rPr>
        <w:t>文件提交：企业资质、营业执照</w:t>
      </w:r>
      <w:r w:rsidR="001343E3">
        <w:rPr>
          <w:rFonts w:ascii="宋体" w:hAnsi="宋体" w:cs="宋体" w:hint="eastAsia"/>
          <w:color w:val="000000"/>
          <w:kern w:val="0"/>
          <w:sz w:val="28"/>
          <w:szCs w:val="28"/>
          <w:u w:val="single"/>
        </w:rPr>
        <w:t>2</w:t>
      </w:r>
      <w:r w:rsidR="002B7E38" w:rsidRPr="002B7E38">
        <w:rPr>
          <w:rFonts w:ascii="宋体" w:hAnsi="宋体" w:cs="宋体" w:hint="eastAsia"/>
          <w:color w:val="000000"/>
          <w:kern w:val="0"/>
          <w:sz w:val="28"/>
          <w:szCs w:val="28"/>
          <w:u w:val="single"/>
        </w:rPr>
        <w:t>份，复印件加盖公章；报价书二份，每页均需盖章或骑缝章</w:t>
      </w:r>
      <w:r>
        <w:rPr>
          <w:rFonts w:ascii="宋体" w:hAnsi="宋体" w:cs="宋体" w:hint="eastAsia"/>
          <w:color w:val="000000"/>
          <w:kern w:val="0"/>
          <w:sz w:val="28"/>
          <w:szCs w:val="28"/>
          <w:u w:val="single"/>
        </w:rPr>
        <w:t>，详见附件。</w:t>
      </w:r>
    </w:p>
    <w:p w14:paraId="626D8970" w14:textId="77777777" w:rsidR="00E91EB3" w:rsidRDefault="00814ABF" w:rsidP="00E91EB3">
      <w:pPr>
        <w:widowControl/>
        <w:spacing w:line="360" w:lineRule="auto"/>
        <w:ind w:hanging="360"/>
        <w:jc w:val="left"/>
        <w:rPr>
          <w:rFonts w:ascii="宋体" w:cs="宋体"/>
          <w:color w:val="000000"/>
          <w:kern w:val="0"/>
          <w:sz w:val="18"/>
          <w:szCs w:val="18"/>
        </w:rPr>
      </w:pPr>
      <w:r>
        <w:rPr>
          <w:rFonts w:ascii="宋体" w:hAnsi="宋体" w:cs="宋体"/>
          <w:color w:val="000000"/>
          <w:kern w:val="0"/>
          <w:sz w:val="28"/>
          <w:szCs w:val="28"/>
        </w:rPr>
        <w:t>5</w:t>
      </w:r>
      <w:r w:rsidR="00E91EB3">
        <w:rPr>
          <w:rFonts w:ascii="宋体" w:hAnsi="宋体" w:cs="宋体" w:hint="eastAsia"/>
          <w:color w:val="000000"/>
          <w:kern w:val="0"/>
          <w:sz w:val="28"/>
          <w:szCs w:val="28"/>
        </w:rPr>
        <w:t>．</w:t>
      </w:r>
      <w:r w:rsidR="00E91EB3">
        <w:rPr>
          <w:color w:val="000000"/>
          <w:kern w:val="0"/>
          <w:sz w:val="14"/>
          <w:szCs w:val="14"/>
        </w:rPr>
        <w:t xml:space="preserve">              </w:t>
      </w:r>
      <w:r w:rsidR="00E91EB3">
        <w:rPr>
          <w:rFonts w:ascii="宋体" w:hAnsi="宋体" w:cs="宋体" w:hint="eastAsia"/>
          <w:color w:val="000000"/>
          <w:kern w:val="0"/>
          <w:sz w:val="28"/>
          <w:szCs w:val="28"/>
        </w:rPr>
        <w:t>评标方式：</w:t>
      </w:r>
      <w:r>
        <w:rPr>
          <w:rFonts w:ascii="宋体" w:hAnsi="宋体" w:cs="宋体" w:hint="eastAsia"/>
          <w:color w:val="000000"/>
          <w:kern w:val="0"/>
          <w:sz w:val="28"/>
          <w:szCs w:val="28"/>
        </w:rPr>
        <w:t>资质、递交文件等</w:t>
      </w:r>
      <w:r w:rsidR="001343E3">
        <w:rPr>
          <w:rFonts w:hint="eastAsia"/>
          <w:sz w:val="28"/>
          <w:szCs w:val="28"/>
          <w:shd w:val="clear" w:color="auto" w:fill="FFFFFF"/>
        </w:rPr>
        <w:t>符合要求的基础上，</w:t>
      </w:r>
      <w:r w:rsidR="001343E3">
        <w:rPr>
          <w:sz w:val="28"/>
          <w:szCs w:val="28"/>
          <w:shd w:val="clear" w:color="auto" w:fill="FFFFFF"/>
        </w:rPr>
        <w:t>根据简单比价方法</w:t>
      </w:r>
      <w:r w:rsidR="001343E3">
        <w:rPr>
          <w:rFonts w:hint="eastAsia"/>
          <w:sz w:val="28"/>
          <w:szCs w:val="28"/>
          <w:shd w:val="clear" w:color="auto" w:fill="FFFFFF"/>
        </w:rPr>
        <w:t>，</w:t>
      </w:r>
      <w:r w:rsidR="001343E3">
        <w:rPr>
          <w:sz w:val="28"/>
          <w:szCs w:val="28"/>
          <w:shd w:val="clear" w:color="auto" w:fill="FFFFFF"/>
        </w:rPr>
        <w:t>最低价中标</w:t>
      </w:r>
      <w:r>
        <w:rPr>
          <w:rFonts w:hint="eastAsia"/>
          <w:sz w:val="28"/>
          <w:szCs w:val="28"/>
          <w:shd w:val="clear" w:color="auto" w:fill="FFFFFF"/>
        </w:rPr>
        <w:t>（评标委员会判定为低于成本价的除外）</w:t>
      </w:r>
    </w:p>
    <w:p w14:paraId="1F3E6C8D" w14:textId="105A9E45" w:rsidR="00C4558C" w:rsidRDefault="00814ABF" w:rsidP="00B10042">
      <w:pPr>
        <w:widowControl/>
        <w:spacing w:line="360" w:lineRule="auto"/>
        <w:ind w:hanging="360"/>
        <w:jc w:val="left"/>
        <w:rPr>
          <w:rFonts w:ascii="宋体" w:cs="宋体"/>
          <w:color w:val="000000"/>
          <w:kern w:val="0"/>
          <w:sz w:val="18"/>
          <w:szCs w:val="18"/>
        </w:rPr>
      </w:pPr>
      <w:r>
        <w:rPr>
          <w:rFonts w:ascii="宋体" w:hAnsi="宋体" w:cs="宋体"/>
          <w:color w:val="000000"/>
          <w:kern w:val="0"/>
          <w:sz w:val="28"/>
          <w:szCs w:val="28"/>
        </w:rPr>
        <w:lastRenderedPageBreak/>
        <w:t>6</w:t>
      </w:r>
      <w:r w:rsidR="00C4558C">
        <w:rPr>
          <w:rFonts w:ascii="宋体" w:hAnsi="宋体" w:cs="宋体" w:hint="eastAsia"/>
          <w:color w:val="000000"/>
          <w:kern w:val="0"/>
          <w:sz w:val="28"/>
          <w:szCs w:val="28"/>
        </w:rPr>
        <w:t>．</w:t>
      </w:r>
      <w:r w:rsidR="00C4558C">
        <w:rPr>
          <w:color w:val="000000"/>
          <w:kern w:val="0"/>
          <w:sz w:val="14"/>
          <w:szCs w:val="14"/>
        </w:rPr>
        <w:t>            </w:t>
      </w:r>
      <w:r w:rsidR="00F1509F">
        <w:rPr>
          <w:color w:val="000000"/>
          <w:kern w:val="0"/>
          <w:sz w:val="14"/>
          <w:szCs w:val="14"/>
        </w:rPr>
        <w:t xml:space="preserve"> </w:t>
      </w:r>
      <w:r w:rsidR="00B74334">
        <w:rPr>
          <w:rFonts w:ascii="宋体" w:hAnsi="宋体" w:cs="宋体" w:hint="eastAsia"/>
          <w:color w:val="000000"/>
          <w:kern w:val="0"/>
          <w:sz w:val="28"/>
          <w:szCs w:val="28"/>
        </w:rPr>
        <w:t>评审</w:t>
      </w:r>
      <w:r w:rsidR="00E91EB3" w:rsidRPr="00E91EB3">
        <w:rPr>
          <w:rFonts w:ascii="宋体" w:hAnsi="宋体" w:cs="宋体" w:hint="eastAsia"/>
          <w:color w:val="000000"/>
          <w:kern w:val="0"/>
          <w:sz w:val="28"/>
          <w:szCs w:val="28"/>
        </w:rPr>
        <w:t>结果</w:t>
      </w:r>
      <w:r w:rsidR="00B74334">
        <w:rPr>
          <w:rFonts w:ascii="宋体" w:hAnsi="宋体" w:cs="宋体" w:hint="eastAsia"/>
          <w:color w:val="000000"/>
          <w:kern w:val="0"/>
          <w:sz w:val="28"/>
          <w:szCs w:val="28"/>
        </w:rPr>
        <w:t>于8月3</w:t>
      </w:r>
      <w:r w:rsidR="00B74334">
        <w:rPr>
          <w:rFonts w:ascii="宋体" w:hAnsi="宋体" w:cs="宋体"/>
          <w:color w:val="000000"/>
          <w:kern w:val="0"/>
          <w:sz w:val="28"/>
          <w:szCs w:val="28"/>
        </w:rPr>
        <w:t>1</w:t>
      </w:r>
      <w:r w:rsidR="00B74334">
        <w:rPr>
          <w:rFonts w:ascii="宋体" w:hAnsi="宋体" w:cs="宋体" w:hint="eastAsia"/>
          <w:color w:val="000000"/>
          <w:kern w:val="0"/>
          <w:sz w:val="28"/>
          <w:szCs w:val="28"/>
        </w:rPr>
        <w:t>日起查阅学校官网通知栏（</w:t>
      </w:r>
      <w:hyperlink r:id="rId7" w:history="1">
        <w:r w:rsidR="00B74334" w:rsidRPr="00DD05BE">
          <w:rPr>
            <w:rStyle w:val="a6"/>
            <w:rFonts w:ascii="宋体" w:hAnsi="宋体" w:cs="宋体" w:hint="eastAsia"/>
            <w:kern w:val="0"/>
            <w:sz w:val="28"/>
            <w:szCs w:val="28"/>
          </w:rPr>
          <w:t>www.</w:t>
        </w:r>
        <w:r w:rsidR="00B74334" w:rsidRPr="00DD05BE">
          <w:rPr>
            <w:rStyle w:val="a6"/>
            <w:rFonts w:ascii="宋体" w:hAnsi="宋体" w:cs="宋体"/>
            <w:kern w:val="0"/>
            <w:sz w:val="28"/>
            <w:szCs w:val="28"/>
          </w:rPr>
          <w:t>shafc.edu.cn</w:t>
        </w:r>
      </w:hyperlink>
      <w:r w:rsidR="00B74334">
        <w:rPr>
          <w:rFonts w:ascii="宋体" w:hAnsi="宋体" w:cs="宋体" w:hint="eastAsia"/>
          <w:color w:val="000000"/>
          <w:kern w:val="0"/>
          <w:sz w:val="28"/>
          <w:szCs w:val="28"/>
        </w:rPr>
        <w:t>），不再另行通知。</w:t>
      </w:r>
    </w:p>
    <w:p w14:paraId="38D70F0D" w14:textId="77777777" w:rsidR="00C4558C" w:rsidRDefault="002B7E38" w:rsidP="00B10042">
      <w:pPr>
        <w:widowControl/>
        <w:spacing w:line="360" w:lineRule="auto"/>
        <w:ind w:hanging="360"/>
        <w:jc w:val="left"/>
        <w:rPr>
          <w:rFonts w:ascii="宋体" w:cs="宋体"/>
          <w:color w:val="000000"/>
          <w:kern w:val="0"/>
          <w:sz w:val="28"/>
          <w:szCs w:val="28"/>
        </w:rPr>
      </w:pPr>
      <w:r>
        <w:rPr>
          <w:rFonts w:ascii="宋体" w:hAnsi="宋体" w:cs="宋体"/>
          <w:color w:val="000000"/>
          <w:kern w:val="0"/>
          <w:sz w:val="28"/>
          <w:szCs w:val="28"/>
        </w:rPr>
        <w:t>7</w:t>
      </w:r>
      <w:r w:rsidR="00C4558C">
        <w:rPr>
          <w:rFonts w:ascii="宋体" w:hAnsi="宋体" w:cs="宋体" w:hint="eastAsia"/>
          <w:color w:val="000000"/>
          <w:kern w:val="0"/>
          <w:sz w:val="28"/>
          <w:szCs w:val="28"/>
        </w:rPr>
        <w:t>．</w:t>
      </w:r>
      <w:r w:rsidR="00C4558C">
        <w:rPr>
          <w:color w:val="000000"/>
          <w:kern w:val="0"/>
          <w:sz w:val="14"/>
          <w:szCs w:val="14"/>
        </w:rPr>
        <w:t xml:space="preserve">              </w:t>
      </w:r>
      <w:r w:rsidR="00C4558C">
        <w:rPr>
          <w:rFonts w:ascii="宋体" w:hAnsi="宋体" w:cs="宋体" w:hint="eastAsia"/>
          <w:color w:val="000000"/>
          <w:kern w:val="0"/>
          <w:sz w:val="28"/>
          <w:szCs w:val="28"/>
        </w:rPr>
        <w:t>联系人：</w:t>
      </w:r>
      <w:r w:rsidR="00066C14">
        <w:rPr>
          <w:rFonts w:ascii="宋体" w:hAnsi="宋体" w:cs="宋体" w:hint="eastAsia"/>
          <w:color w:val="000000"/>
          <w:kern w:val="0"/>
          <w:sz w:val="28"/>
          <w:szCs w:val="28"/>
        </w:rPr>
        <w:t>施</w:t>
      </w:r>
      <w:r w:rsidR="00F1509F">
        <w:rPr>
          <w:rFonts w:ascii="宋体" w:hAnsi="宋体" w:cs="宋体" w:hint="eastAsia"/>
          <w:color w:val="000000"/>
          <w:kern w:val="0"/>
          <w:sz w:val="28"/>
          <w:szCs w:val="28"/>
        </w:rPr>
        <w:t>老师</w:t>
      </w:r>
      <w:r w:rsidR="00C4558C">
        <w:rPr>
          <w:rFonts w:ascii="宋体" w:cs="宋体"/>
          <w:color w:val="000000"/>
          <w:kern w:val="0"/>
          <w:sz w:val="28"/>
          <w:szCs w:val="28"/>
        </w:rPr>
        <w:t>    </w:t>
      </w:r>
      <w:r w:rsidR="00C4558C">
        <w:rPr>
          <w:rFonts w:ascii="宋体" w:hAnsi="宋体" w:cs="宋体" w:hint="eastAsia"/>
          <w:color w:val="000000"/>
          <w:kern w:val="0"/>
          <w:sz w:val="28"/>
          <w:szCs w:val="28"/>
        </w:rPr>
        <w:t>电话：</w:t>
      </w:r>
      <w:r w:rsidR="00066C14">
        <w:rPr>
          <w:sz w:val="28"/>
          <w:szCs w:val="28"/>
          <w:shd w:val="clear" w:color="auto" w:fill="FFFFFF"/>
        </w:rPr>
        <w:t>18017900050</w:t>
      </w:r>
    </w:p>
    <w:p w14:paraId="2D69378C" w14:textId="77777777" w:rsidR="00C4558C" w:rsidRDefault="00C4558C" w:rsidP="00B10042">
      <w:pPr>
        <w:tabs>
          <w:tab w:val="left" w:pos="1770"/>
        </w:tabs>
        <w:ind w:left="1770" w:hanging="1770"/>
        <w:jc w:val="center"/>
        <w:rPr>
          <w:rFonts w:ascii="楷体_GB2312" w:eastAsia="楷体_GB2312"/>
          <w:b/>
          <w:sz w:val="28"/>
          <w:szCs w:val="28"/>
        </w:rPr>
      </w:pPr>
      <w:r>
        <w:rPr>
          <w:rFonts w:ascii="宋体" w:cs="宋体"/>
          <w:color w:val="000000"/>
          <w:kern w:val="0"/>
          <w:sz w:val="28"/>
          <w:szCs w:val="28"/>
        </w:rPr>
        <w:br w:type="page"/>
      </w:r>
      <w:bookmarkStart w:id="6" w:name="OLE_LINK22"/>
      <w:r>
        <w:rPr>
          <w:rFonts w:ascii="楷体_GB2312" w:eastAsia="楷体_GB2312" w:hint="eastAsia"/>
          <w:b/>
          <w:sz w:val="28"/>
          <w:szCs w:val="28"/>
        </w:rPr>
        <w:lastRenderedPageBreak/>
        <w:t>第二章</w:t>
      </w:r>
      <w:r>
        <w:rPr>
          <w:rFonts w:ascii="楷体_GB2312" w:eastAsia="楷体_GB2312"/>
          <w:b/>
          <w:sz w:val="28"/>
          <w:szCs w:val="28"/>
        </w:rPr>
        <w:t xml:space="preserve"> </w:t>
      </w:r>
      <w:r w:rsidR="00066C14">
        <w:rPr>
          <w:rFonts w:ascii="楷体_GB2312" w:eastAsia="楷体_GB2312" w:hint="eastAsia"/>
          <w:b/>
          <w:sz w:val="28"/>
          <w:szCs w:val="28"/>
        </w:rPr>
        <w:t>比选</w:t>
      </w:r>
      <w:r>
        <w:rPr>
          <w:rFonts w:ascii="楷体_GB2312" w:eastAsia="楷体_GB2312" w:hint="eastAsia"/>
          <w:b/>
          <w:sz w:val="28"/>
          <w:szCs w:val="28"/>
        </w:rPr>
        <w:t>要求</w:t>
      </w:r>
      <w:bookmarkEnd w:id="6"/>
    </w:p>
    <w:p w14:paraId="3884B6D3" w14:textId="77777777" w:rsidR="00C4558C" w:rsidRPr="00CB5847" w:rsidRDefault="00C4558C"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hint="eastAsia"/>
          <w:color w:val="000000"/>
          <w:kern w:val="0"/>
          <w:sz w:val="28"/>
          <w:szCs w:val="28"/>
        </w:rPr>
        <w:t>一、项目概述</w:t>
      </w:r>
    </w:p>
    <w:p w14:paraId="566682A2" w14:textId="79B7DC61" w:rsidR="00C4558C" w:rsidRPr="00CB5847" w:rsidRDefault="00C4558C"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color w:val="000000"/>
          <w:kern w:val="0"/>
          <w:sz w:val="28"/>
          <w:szCs w:val="28"/>
        </w:rPr>
        <w:t>1</w:t>
      </w:r>
      <w:r w:rsidRPr="00CB5847">
        <w:rPr>
          <w:rFonts w:ascii="宋体" w:hAnsi="宋体" w:cs="宋体" w:hint="eastAsia"/>
          <w:color w:val="000000"/>
          <w:kern w:val="0"/>
          <w:sz w:val="28"/>
          <w:szCs w:val="28"/>
        </w:rPr>
        <w:t>、项目名称：</w:t>
      </w:r>
      <w:r w:rsidR="00D137E7">
        <w:rPr>
          <w:rFonts w:ascii="宋体" w:hAnsi="宋体" w:cs="宋体" w:hint="eastAsia"/>
          <w:color w:val="000000"/>
          <w:kern w:val="0"/>
          <w:sz w:val="28"/>
          <w:szCs w:val="28"/>
        </w:rPr>
        <w:t>校园</w:t>
      </w:r>
      <w:r w:rsidR="009B517B">
        <w:rPr>
          <w:rFonts w:ascii="宋体" w:hAnsi="宋体" w:cs="宋体" w:hint="eastAsia"/>
          <w:color w:val="000000" w:themeColor="text1"/>
          <w:kern w:val="0"/>
          <w:sz w:val="30"/>
          <w:szCs w:val="30"/>
        </w:rPr>
        <w:t>防雷整改工程</w:t>
      </w:r>
    </w:p>
    <w:p w14:paraId="35AE73B8" w14:textId="007A8351" w:rsidR="00C4558C" w:rsidRPr="00CB5847" w:rsidRDefault="00F1509F"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hint="eastAsia"/>
          <w:color w:val="000000"/>
          <w:kern w:val="0"/>
          <w:sz w:val="28"/>
          <w:szCs w:val="28"/>
        </w:rPr>
        <w:t>2</w:t>
      </w:r>
      <w:r w:rsidR="00C4558C" w:rsidRPr="00CB5847">
        <w:rPr>
          <w:rFonts w:ascii="宋体" w:hAnsi="宋体" w:cs="宋体" w:hint="eastAsia"/>
          <w:color w:val="000000"/>
          <w:kern w:val="0"/>
          <w:sz w:val="28"/>
          <w:szCs w:val="28"/>
        </w:rPr>
        <w:t>、项目预算：</w:t>
      </w:r>
      <w:r w:rsidR="00B74334">
        <w:rPr>
          <w:rFonts w:ascii="宋体" w:hAnsi="宋体" w:cs="宋体"/>
          <w:color w:val="000000"/>
          <w:kern w:val="0"/>
          <w:sz w:val="28"/>
          <w:szCs w:val="28"/>
        </w:rPr>
        <w:t>18.5</w:t>
      </w:r>
      <w:r w:rsidR="00C4558C" w:rsidRPr="00CB5847">
        <w:rPr>
          <w:rFonts w:ascii="宋体" w:hAnsi="宋体" w:cs="宋体" w:hint="eastAsia"/>
          <w:color w:val="000000"/>
          <w:kern w:val="0"/>
          <w:sz w:val="28"/>
          <w:szCs w:val="28"/>
        </w:rPr>
        <w:t>万</w:t>
      </w:r>
    </w:p>
    <w:p w14:paraId="009A1EC8" w14:textId="373A658C" w:rsidR="00F1509F" w:rsidRPr="00CB5847" w:rsidRDefault="00F1509F"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hint="eastAsia"/>
          <w:color w:val="000000"/>
          <w:kern w:val="0"/>
          <w:sz w:val="28"/>
          <w:szCs w:val="28"/>
        </w:rPr>
        <w:t>3</w:t>
      </w:r>
      <w:r w:rsidR="0027042A">
        <w:rPr>
          <w:rFonts w:ascii="宋体" w:hAnsi="宋体" w:cs="宋体" w:hint="eastAsia"/>
          <w:color w:val="000000"/>
          <w:kern w:val="0"/>
          <w:sz w:val="28"/>
          <w:szCs w:val="28"/>
        </w:rPr>
        <w:t>、合同形式：</w:t>
      </w:r>
      <w:r w:rsidR="00B74334">
        <w:rPr>
          <w:rFonts w:ascii="宋体" w:hAnsi="宋体" w:cs="宋体" w:hint="eastAsia"/>
          <w:color w:val="000000"/>
          <w:kern w:val="0"/>
          <w:sz w:val="28"/>
          <w:szCs w:val="28"/>
        </w:rPr>
        <w:t>单</w:t>
      </w:r>
      <w:r w:rsidR="0027042A">
        <w:rPr>
          <w:rFonts w:ascii="宋体" w:hAnsi="宋体" w:cs="宋体" w:hint="eastAsia"/>
          <w:color w:val="000000"/>
          <w:kern w:val="0"/>
          <w:sz w:val="28"/>
          <w:szCs w:val="28"/>
        </w:rPr>
        <w:t>价</w:t>
      </w:r>
      <w:r w:rsidR="00231866">
        <w:rPr>
          <w:rFonts w:ascii="宋体" w:hAnsi="宋体" w:cs="宋体" w:hint="eastAsia"/>
          <w:color w:val="000000"/>
          <w:kern w:val="0"/>
          <w:sz w:val="28"/>
          <w:szCs w:val="28"/>
        </w:rPr>
        <w:t>固定</w:t>
      </w:r>
    </w:p>
    <w:p w14:paraId="339B9654" w14:textId="0E0D4AF8" w:rsidR="00C4558C" w:rsidRPr="00CB5847" w:rsidRDefault="00C4558C"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color w:val="000000"/>
          <w:kern w:val="0"/>
          <w:sz w:val="28"/>
          <w:szCs w:val="28"/>
        </w:rPr>
        <w:t>4</w:t>
      </w:r>
      <w:r w:rsidRPr="00CB5847">
        <w:rPr>
          <w:rFonts w:ascii="宋体" w:hAnsi="宋体" w:cs="宋体" w:hint="eastAsia"/>
          <w:color w:val="000000"/>
          <w:kern w:val="0"/>
          <w:sz w:val="28"/>
          <w:szCs w:val="28"/>
        </w:rPr>
        <w:t>、</w:t>
      </w:r>
      <w:r w:rsidR="00F1509F" w:rsidRPr="00CB5847">
        <w:rPr>
          <w:rFonts w:ascii="宋体" w:hAnsi="宋体" w:cs="宋体" w:hint="eastAsia"/>
          <w:color w:val="000000"/>
          <w:kern w:val="0"/>
          <w:sz w:val="28"/>
          <w:szCs w:val="28"/>
        </w:rPr>
        <w:t>维修</w:t>
      </w:r>
      <w:r w:rsidRPr="00CB5847">
        <w:rPr>
          <w:rFonts w:ascii="宋体" w:hAnsi="宋体" w:cs="宋体" w:hint="eastAsia"/>
          <w:color w:val="000000"/>
          <w:kern w:val="0"/>
          <w:sz w:val="28"/>
          <w:szCs w:val="28"/>
        </w:rPr>
        <w:t>要求：</w:t>
      </w:r>
      <w:r w:rsidR="001343E3">
        <w:rPr>
          <w:rFonts w:hint="eastAsia"/>
          <w:sz w:val="28"/>
          <w:szCs w:val="28"/>
          <w:shd w:val="clear" w:color="auto" w:fill="FFFFFF"/>
        </w:rPr>
        <w:t>2</w:t>
      </w:r>
      <w:r w:rsidR="001343E3">
        <w:rPr>
          <w:sz w:val="28"/>
          <w:szCs w:val="28"/>
          <w:shd w:val="clear" w:color="auto" w:fill="FFFFFF"/>
        </w:rPr>
        <w:t>021</w:t>
      </w:r>
      <w:r w:rsidR="001343E3">
        <w:rPr>
          <w:sz w:val="28"/>
          <w:szCs w:val="28"/>
          <w:shd w:val="clear" w:color="auto" w:fill="FFFFFF"/>
        </w:rPr>
        <w:t>年</w:t>
      </w:r>
      <w:r w:rsidR="002B21DA">
        <w:rPr>
          <w:rFonts w:hint="eastAsia"/>
          <w:sz w:val="28"/>
          <w:szCs w:val="28"/>
          <w:shd w:val="clear" w:color="auto" w:fill="FFFFFF"/>
        </w:rPr>
        <w:t>8</w:t>
      </w:r>
      <w:r w:rsidR="002B21DA">
        <w:rPr>
          <w:rFonts w:hint="eastAsia"/>
          <w:sz w:val="28"/>
          <w:szCs w:val="28"/>
          <w:shd w:val="clear" w:color="auto" w:fill="FFFFFF"/>
        </w:rPr>
        <w:t>月底或</w:t>
      </w:r>
      <w:r w:rsidR="00B74334">
        <w:rPr>
          <w:sz w:val="28"/>
          <w:szCs w:val="28"/>
          <w:shd w:val="clear" w:color="auto" w:fill="FFFFFF"/>
        </w:rPr>
        <w:t>9</w:t>
      </w:r>
      <w:r w:rsidR="001343E3">
        <w:rPr>
          <w:sz w:val="28"/>
          <w:szCs w:val="28"/>
          <w:shd w:val="clear" w:color="auto" w:fill="FFFFFF"/>
        </w:rPr>
        <w:t>月</w:t>
      </w:r>
      <w:r w:rsidR="002B21DA">
        <w:rPr>
          <w:rFonts w:hint="eastAsia"/>
          <w:sz w:val="28"/>
          <w:szCs w:val="28"/>
          <w:shd w:val="clear" w:color="auto" w:fill="FFFFFF"/>
        </w:rPr>
        <w:t>初，工期</w:t>
      </w:r>
      <w:r w:rsidR="002B21DA">
        <w:rPr>
          <w:rFonts w:hint="eastAsia"/>
          <w:sz w:val="28"/>
          <w:szCs w:val="28"/>
          <w:shd w:val="clear" w:color="auto" w:fill="FFFFFF"/>
        </w:rPr>
        <w:t>7</w:t>
      </w:r>
      <w:r w:rsidR="002B21DA">
        <w:rPr>
          <w:rFonts w:hint="eastAsia"/>
          <w:sz w:val="28"/>
          <w:szCs w:val="28"/>
          <w:shd w:val="clear" w:color="auto" w:fill="FFFFFF"/>
        </w:rPr>
        <w:t>日历天。</w:t>
      </w:r>
      <w:r w:rsidR="00814ABF">
        <w:rPr>
          <w:rFonts w:hint="eastAsia"/>
          <w:sz w:val="28"/>
          <w:szCs w:val="28"/>
          <w:shd w:val="clear" w:color="auto" w:fill="FFFFFF"/>
        </w:rPr>
        <w:t>（具体时间以学校通知为准）</w:t>
      </w:r>
      <w:r w:rsidRPr="00CB5847">
        <w:rPr>
          <w:rFonts w:ascii="宋体" w:hAnsi="宋体" w:cs="宋体" w:hint="eastAsia"/>
          <w:color w:val="000000"/>
          <w:kern w:val="0"/>
          <w:sz w:val="28"/>
          <w:szCs w:val="28"/>
        </w:rPr>
        <w:t>。</w:t>
      </w:r>
    </w:p>
    <w:p w14:paraId="72E2ECC8" w14:textId="77777777" w:rsidR="00C4558C" w:rsidRDefault="00C4558C" w:rsidP="00CB5847">
      <w:pPr>
        <w:widowControl/>
        <w:spacing w:line="360" w:lineRule="auto"/>
        <w:ind w:firstLine="560"/>
        <w:jc w:val="left"/>
        <w:rPr>
          <w:rFonts w:ascii="宋体" w:hAnsi="宋体" w:cs="宋体"/>
          <w:color w:val="000000"/>
          <w:kern w:val="0"/>
          <w:sz w:val="28"/>
          <w:szCs w:val="28"/>
        </w:rPr>
      </w:pPr>
      <w:r w:rsidRPr="00CB5847">
        <w:rPr>
          <w:rFonts w:ascii="宋体" w:hAnsi="宋体" w:cs="宋体"/>
          <w:color w:val="000000"/>
          <w:kern w:val="0"/>
          <w:sz w:val="28"/>
          <w:szCs w:val="28"/>
        </w:rPr>
        <w:t>5</w:t>
      </w:r>
      <w:r w:rsidRPr="00CB5847">
        <w:rPr>
          <w:rFonts w:ascii="宋体" w:hAnsi="宋体" w:cs="宋体" w:hint="eastAsia"/>
          <w:color w:val="000000"/>
          <w:kern w:val="0"/>
          <w:sz w:val="28"/>
          <w:szCs w:val="28"/>
        </w:rPr>
        <w:t>、质量保证期：</w:t>
      </w:r>
      <w:r w:rsidR="00DC1583">
        <w:rPr>
          <w:rFonts w:ascii="宋体" w:hAnsi="宋体" w:cs="宋体"/>
          <w:color w:val="000000"/>
          <w:kern w:val="0"/>
          <w:sz w:val="28"/>
          <w:szCs w:val="28"/>
        </w:rPr>
        <w:t>2</w:t>
      </w:r>
      <w:r w:rsidRPr="00CB5847">
        <w:rPr>
          <w:rFonts w:ascii="宋体" w:hAnsi="宋体" w:cs="宋体" w:hint="eastAsia"/>
          <w:color w:val="000000"/>
          <w:kern w:val="0"/>
          <w:sz w:val="28"/>
          <w:szCs w:val="28"/>
        </w:rPr>
        <w:t>年</w:t>
      </w:r>
    </w:p>
    <w:p w14:paraId="06A298F4" w14:textId="2F01B1B6" w:rsidR="00231866" w:rsidRDefault="00231866" w:rsidP="00CB5847">
      <w:pPr>
        <w:widowControl/>
        <w:spacing w:line="360" w:lineRule="auto"/>
        <w:ind w:firstLine="560"/>
        <w:jc w:val="left"/>
        <w:rPr>
          <w:rFonts w:ascii="宋体" w:hAnsi="宋体" w:cs="宋体"/>
          <w:color w:val="000000"/>
          <w:kern w:val="0"/>
          <w:sz w:val="28"/>
          <w:szCs w:val="28"/>
        </w:rPr>
      </w:pPr>
      <w:r>
        <w:rPr>
          <w:rFonts w:ascii="宋体" w:hAnsi="宋体" w:cs="宋体" w:hint="eastAsia"/>
          <w:color w:val="000000"/>
          <w:kern w:val="0"/>
          <w:sz w:val="28"/>
          <w:szCs w:val="28"/>
        </w:rPr>
        <w:t>6、付款方式：</w:t>
      </w:r>
      <w:r w:rsidR="00B74334">
        <w:rPr>
          <w:rFonts w:ascii="宋体" w:hAnsi="宋体" w:cs="宋体" w:hint="eastAsia"/>
          <w:color w:val="000000"/>
          <w:kern w:val="0"/>
          <w:sz w:val="28"/>
          <w:szCs w:val="28"/>
        </w:rPr>
        <w:t>合同订立后，支付合同价的3</w:t>
      </w:r>
      <w:r w:rsidR="00B74334">
        <w:rPr>
          <w:rFonts w:ascii="宋体" w:hAnsi="宋体" w:cs="宋体"/>
          <w:color w:val="000000"/>
          <w:kern w:val="0"/>
          <w:sz w:val="28"/>
          <w:szCs w:val="28"/>
        </w:rPr>
        <w:t>0%</w:t>
      </w:r>
      <w:r w:rsidR="00B74334">
        <w:rPr>
          <w:rFonts w:ascii="宋体" w:hAnsi="宋体" w:cs="宋体" w:hint="eastAsia"/>
          <w:color w:val="000000"/>
          <w:kern w:val="0"/>
          <w:sz w:val="28"/>
          <w:szCs w:val="28"/>
        </w:rPr>
        <w:t>，</w:t>
      </w:r>
      <w:r>
        <w:rPr>
          <w:rFonts w:ascii="宋体" w:hAnsi="宋体" w:cs="宋体"/>
          <w:color w:val="000000"/>
          <w:kern w:val="0"/>
          <w:sz w:val="28"/>
          <w:szCs w:val="28"/>
        </w:rPr>
        <w:t>完成竣工验收</w:t>
      </w:r>
      <w:r>
        <w:rPr>
          <w:rFonts w:ascii="宋体" w:hAnsi="宋体" w:cs="宋体" w:hint="eastAsia"/>
          <w:color w:val="000000"/>
          <w:kern w:val="0"/>
          <w:sz w:val="28"/>
          <w:szCs w:val="28"/>
        </w:rPr>
        <w:t>后</w:t>
      </w:r>
      <w:r w:rsidR="00B74334">
        <w:rPr>
          <w:rFonts w:ascii="宋体" w:hAnsi="宋体" w:cs="宋体" w:hint="eastAsia"/>
          <w:color w:val="000000"/>
          <w:kern w:val="0"/>
          <w:sz w:val="28"/>
          <w:szCs w:val="28"/>
        </w:rPr>
        <w:t>1</w:t>
      </w:r>
      <w:r w:rsidR="00B74334">
        <w:rPr>
          <w:rFonts w:ascii="宋体" w:hAnsi="宋体" w:cs="宋体"/>
          <w:color w:val="000000"/>
          <w:kern w:val="0"/>
          <w:sz w:val="28"/>
          <w:szCs w:val="28"/>
        </w:rPr>
        <w:t>5</w:t>
      </w:r>
      <w:r w:rsidR="00B74334">
        <w:rPr>
          <w:rFonts w:ascii="宋体" w:hAnsi="宋体" w:cs="宋体" w:hint="eastAsia"/>
          <w:color w:val="000000"/>
          <w:kern w:val="0"/>
          <w:sz w:val="28"/>
          <w:szCs w:val="28"/>
        </w:rPr>
        <w:t>日内，由施工单位提交结算文件，经学校或委托的造价咨询机构审定后，按审定金额</w:t>
      </w:r>
      <w:r w:rsidR="000D2F00">
        <w:rPr>
          <w:rFonts w:ascii="宋体" w:hAnsi="宋体" w:cs="宋体" w:hint="eastAsia"/>
          <w:color w:val="000000"/>
          <w:kern w:val="0"/>
          <w:sz w:val="28"/>
          <w:szCs w:val="28"/>
        </w:rPr>
        <w:t>结清。</w:t>
      </w:r>
    </w:p>
    <w:p w14:paraId="6F0B4DA2" w14:textId="645B392F" w:rsidR="002B21DA" w:rsidRDefault="002B21DA" w:rsidP="00CB5847">
      <w:pPr>
        <w:widowControl/>
        <w:spacing w:line="360" w:lineRule="auto"/>
        <w:ind w:firstLine="560"/>
        <w:jc w:val="left"/>
        <w:rPr>
          <w:rFonts w:ascii="宋体" w:hAnsi="宋体" w:cs="宋体"/>
          <w:color w:val="000000"/>
          <w:kern w:val="0"/>
          <w:sz w:val="28"/>
          <w:szCs w:val="28"/>
        </w:rPr>
      </w:pPr>
      <w:r>
        <w:rPr>
          <w:rFonts w:ascii="宋体" w:hAnsi="宋体" w:cs="宋体" w:hint="eastAsia"/>
          <w:color w:val="000000"/>
          <w:kern w:val="0"/>
          <w:sz w:val="28"/>
          <w:szCs w:val="28"/>
        </w:rPr>
        <w:t>7、处罚条款：每逾期一日，以合同价的1</w:t>
      </w:r>
      <w:r>
        <w:rPr>
          <w:rFonts w:ascii="宋体" w:hAnsi="宋体" w:cs="宋体"/>
          <w:color w:val="000000"/>
          <w:kern w:val="0"/>
          <w:sz w:val="28"/>
          <w:szCs w:val="28"/>
        </w:rPr>
        <w:t>%</w:t>
      </w:r>
      <w:r>
        <w:rPr>
          <w:rFonts w:ascii="宋体" w:hAnsi="宋体" w:cs="宋体" w:hint="eastAsia"/>
          <w:color w:val="000000"/>
          <w:kern w:val="0"/>
          <w:sz w:val="28"/>
          <w:szCs w:val="28"/>
        </w:rPr>
        <w:t>进行处罚。</w:t>
      </w:r>
    </w:p>
    <w:p w14:paraId="71CE3524" w14:textId="6470AF44" w:rsidR="00C4558C" w:rsidRPr="00CB5847" w:rsidRDefault="00CB5847" w:rsidP="00CB5847">
      <w:pPr>
        <w:widowControl/>
        <w:spacing w:line="360" w:lineRule="auto"/>
        <w:ind w:firstLine="560"/>
        <w:jc w:val="left"/>
        <w:rPr>
          <w:rFonts w:ascii="宋体" w:hAnsi="宋体" w:cs="宋体"/>
          <w:color w:val="000000"/>
          <w:kern w:val="0"/>
          <w:sz w:val="28"/>
          <w:szCs w:val="28"/>
        </w:rPr>
      </w:pPr>
      <w:r>
        <w:rPr>
          <w:rFonts w:ascii="宋体" w:hAnsi="宋体" w:cs="宋体" w:hint="eastAsia"/>
          <w:color w:val="000000"/>
          <w:kern w:val="0"/>
          <w:sz w:val="28"/>
          <w:szCs w:val="28"/>
        </w:rPr>
        <w:t>二</w:t>
      </w:r>
      <w:r w:rsidR="00C4558C" w:rsidRPr="00CB5847">
        <w:rPr>
          <w:rFonts w:ascii="宋体" w:hAnsi="宋体" w:cs="宋体" w:hint="eastAsia"/>
          <w:color w:val="000000"/>
          <w:kern w:val="0"/>
          <w:sz w:val="28"/>
          <w:szCs w:val="28"/>
        </w:rPr>
        <w:t>、项目主要内容</w:t>
      </w:r>
      <w:r w:rsidR="00F1509F" w:rsidRPr="00CB5847">
        <w:rPr>
          <w:rFonts w:ascii="宋体" w:hAnsi="宋体" w:cs="宋体" w:hint="eastAsia"/>
          <w:color w:val="000000"/>
          <w:kern w:val="0"/>
          <w:sz w:val="28"/>
          <w:szCs w:val="28"/>
        </w:rPr>
        <w:t>与工程量</w:t>
      </w:r>
      <w:r w:rsidR="002B21DA">
        <w:rPr>
          <w:rFonts w:ascii="宋体" w:hAnsi="宋体" w:cs="宋体" w:hint="eastAsia"/>
          <w:color w:val="000000"/>
          <w:kern w:val="0"/>
          <w:sz w:val="28"/>
          <w:szCs w:val="28"/>
        </w:rPr>
        <w:t>（详见维修清单）</w:t>
      </w:r>
    </w:p>
    <w:p w14:paraId="0FE9DE7D" w14:textId="229BC7E9" w:rsidR="002B21DA" w:rsidRPr="002B21DA" w:rsidRDefault="002B21DA" w:rsidP="002B21DA">
      <w:pPr>
        <w:ind w:firstLineChars="200" w:firstLine="560"/>
        <w:rPr>
          <w:sz w:val="28"/>
          <w:szCs w:val="28"/>
          <w:shd w:val="clear" w:color="auto" w:fill="FFFFFF"/>
        </w:rPr>
      </w:pPr>
      <w:r>
        <w:rPr>
          <w:rFonts w:hint="eastAsia"/>
          <w:sz w:val="28"/>
          <w:szCs w:val="28"/>
          <w:shd w:val="clear" w:color="auto" w:fill="FFFFFF"/>
        </w:rPr>
        <w:t>（</w:t>
      </w:r>
      <w:r w:rsidRPr="002B21DA">
        <w:rPr>
          <w:rFonts w:hint="eastAsia"/>
          <w:sz w:val="28"/>
          <w:szCs w:val="28"/>
          <w:shd w:val="clear" w:color="auto" w:fill="FFFFFF"/>
        </w:rPr>
        <w:t>一</w:t>
      </w:r>
      <w:r>
        <w:rPr>
          <w:rFonts w:hint="eastAsia"/>
          <w:sz w:val="28"/>
          <w:szCs w:val="28"/>
          <w:shd w:val="clear" w:color="auto" w:fill="FFFFFF"/>
        </w:rPr>
        <w:t>）</w:t>
      </w:r>
      <w:r w:rsidRPr="002B21DA">
        <w:rPr>
          <w:rFonts w:hint="eastAsia"/>
          <w:sz w:val="28"/>
          <w:szCs w:val="28"/>
          <w:shd w:val="clear" w:color="auto" w:fill="FFFFFF"/>
        </w:rPr>
        <w:t>直击雷防护措施：</w:t>
      </w:r>
    </w:p>
    <w:p w14:paraId="1A090860"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1</w:t>
      </w:r>
      <w:r w:rsidRPr="002B21DA">
        <w:rPr>
          <w:rFonts w:hint="eastAsia"/>
          <w:sz w:val="28"/>
          <w:szCs w:val="28"/>
          <w:shd w:val="clear" w:color="auto" w:fill="FFFFFF"/>
        </w:rPr>
        <w:t>、对农经楼接闪带上的线缆进行解绑。移除接闪杆和接闪带上缠绕的植被。</w:t>
      </w:r>
    </w:p>
    <w:p w14:paraId="67930FBB"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2</w:t>
      </w:r>
      <w:r w:rsidRPr="002B21DA">
        <w:rPr>
          <w:rFonts w:hint="eastAsia"/>
          <w:sz w:val="28"/>
          <w:szCs w:val="28"/>
          <w:shd w:val="clear" w:color="auto" w:fill="FFFFFF"/>
        </w:rPr>
        <w:t>、对综合楼屋面的接闪带采取维护保养措施（修复、扶正、除锈、刷漆等措施）。对综合楼未接地的设备采取等电位接地跨接连接措施。</w:t>
      </w:r>
    </w:p>
    <w:p w14:paraId="0FCF765E"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3</w:t>
      </w:r>
      <w:r w:rsidRPr="002B21DA">
        <w:rPr>
          <w:rFonts w:hint="eastAsia"/>
          <w:sz w:val="28"/>
          <w:szCs w:val="28"/>
          <w:shd w:val="clear" w:color="auto" w:fill="FFFFFF"/>
        </w:rPr>
        <w:t>、对</w:t>
      </w:r>
      <w:r w:rsidRPr="002B21DA">
        <w:rPr>
          <w:rFonts w:hint="eastAsia"/>
          <w:sz w:val="28"/>
          <w:szCs w:val="28"/>
          <w:shd w:val="clear" w:color="auto" w:fill="FFFFFF"/>
        </w:rPr>
        <w:t>3</w:t>
      </w:r>
      <w:r w:rsidRPr="002B21DA">
        <w:rPr>
          <w:rFonts w:hint="eastAsia"/>
          <w:sz w:val="28"/>
          <w:szCs w:val="28"/>
          <w:shd w:val="clear" w:color="auto" w:fill="FFFFFF"/>
        </w:rPr>
        <w:t>号公寓楼屋面的四周的接闪带采取维护保养措施（修复、扶正、除锈、刷漆等措施）。对</w:t>
      </w:r>
      <w:r w:rsidRPr="002B21DA">
        <w:rPr>
          <w:rFonts w:hint="eastAsia"/>
          <w:sz w:val="28"/>
          <w:szCs w:val="28"/>
          <w:shd w:val="clear" w:color="auto" w:fill="FFFFFF"/>
        </w:rPr>
        <w:t>3</w:t>
      </w:r>
      <w:r w:rsidRPr="002B21DA">
        <w:rPr>
          <w:rFonts w:hint="eastAsia"/>
          <w:sz w:val="28"/>
          <w:szCs w:val="28"/>
          <w:shd w:val="clear" w:color="auto" w:fill="FFFFFF"/>
        </w:rPr>
        <w:t>号公寓楼屋面的水泥支撑和接闪网格进行更换并重新安装新的接闪带和接闪网格。</w:t>
      </w:r>
    </w:p>
    <w:p w14:paraId="24FCAA2C"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lastRenderedPageBreak/>
        <w:t>4</w:t>
      </w:r>
      <w:r w:rsidRPr="002B21DA">
        <w:rPr>
          <w:rFonts w:hint="eastAsia"/>
          <w:sz w:val="28"/>
          <w:szCs w:val="28"/>
          <w:shd w:val="clear" w:color="auto" w:fill="FFFFFF"/>
        </w:rPr>
        <w:t>、对</w:t>
      </w:r>
      <w:r w:rsidRPr="002B21DA">
        <w:rPr>
          <w:rFonts w:hint="eastAsia"/>
          <w:sz w:val="28"/>
          <w:szCs w:val="28"/>
          <w:shd w:val="clear" w:color="auto" w:fill="FFFFFF"/>
        </w:rPr>
        <w:t>7</w:t>
      </w:r>
      <w:r w:rsidRPr="002B21DA">
        <w:rPr>
          <w:rFonts w:hint="eastAsia"/>
          <w:sz w:val="28"/>
          <w:szCs w:val="28"/>
          <w:shd w:val="clear" w:color="auto" w:fill="FFFFFF"/>
        </w:rPr>
        <w:t>号公寓楼屋面的接闪带采取维护保养措施（修复、扶正、除锈、刷漆等措施）。对</w:t>
      </w:r>
      <w:r w:rsidRPr="002B21DA">
        <w:rPr>
          <w:rFonts w:hint="eastAsia"/>
          <w:sz w:val="28"/>
          <w:szCs w:val="28"/>
          <w:shd w:val="clear" w:color="auto" w:fill="FFFFFF"/>
        </w:rPr>
        <w:t>7</w:t>
      </w:r>
      <w:r w:rsidRPr="002B21DA">
        <w:rPr>
          <w:rFonts w:hint="eastAsia"/>
          <w:sz w:val="28"/>
          <w:szCs w:val="28"/>
          <w:shd w:val="clear" w:color="auto" w:fill="FFFFFF"/>
        </w:rPr>
        <w:t>号公寓楼屋面的水泥支撑和接闪网格进行更换并重新安装新的接闪带和接闪网格。</w:t>
      </w:r>
    </w:p>
    <w:p w14:paraId="0C193267"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5</w:t>
      </w:r>
      <w:r w:rsidRPr="002B21DA">
        <w:rPr>
          <w:rFonts w:hint="eastAsia"/>
          <w:sz w:val="28"/>
          <w:szCs w:val="28"/>
          <w:shd w:val="clear" w:color="auto" w:fill="FFFFFF"/>
        </w:rPr>
        <w:t>、拆除</w:t>
      </w:r>
      <w:r w:rsidRPr="002B21DA">
        <w:rPr>
          <w:rFonts w:hint="eastAsia"/>
          <w:sz w:val="28"/>
          <w:szCs w:val="28"/>
          <w:shd w:val="clear" w:color="auto" w:fill="FFFFFF"/>
        </w:rPr>
        <w:t>20</w:t>
      </w:r>
      <w:r w:rsidRPr="002B21DA">
        <w:rPr>
          <w:rFonts w:hint="eastAsia"/>
          <w:sz w:val="28"/>
          <w:szCs w:val="28"/>
          <w:shd w:val="clear" w:color="auto" w:fill="FFFFFF"/>
        </w:rPr>
        <w:t>号楼屋面的接闪带，并重新安装新的接闪带和接闪网格。</w:t>
      </w:r>
    </w:p>
    <w:p w14:paraId="3DAF59C8"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6</w:t>
      </w:r>
      <w:r w:rsidRPr="002B21DA">
        <w:rPr>
          <w:rFonts w:hint="eastAsia"/>
          <w:sz w:val="28"/>
          <w:szCs w:val="28"/>
          <w:shd w:val="clear" w:color="auto" w:fill="FFFFFF"/>
        </w:rPr>
        <w:t>、对学生食堂、大礼堂屋面的接闪带采取维护保养措施（修复、扶正、除锈、刷漆等措施）。</w:t>
      </w:r>
    </w:p>
    <w:p w14:paraId="0B14289F"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7</w:t>
      </w:r>
      <w:r w:rsidRPr="002B21DA">
        <w:rPr>
          <w:rFonts w:hint="eastAsia"/>
          <w:sz w:val="28"/>
          <w:szCs w:val="28"/>
          <w:shd w:val="clear" w:color="auto" w:fill="FFFFFF"/>
        </w:rPr>
        <w:t>、在第一教学楼屋面西侧两个电梯机房共安装</w:t>
      </w:r>
      <w:r w:rsidRPr="002B21DA">
        <w:rPr>
          <w:rFonts w:hint="eastAsia"/>
          <w:sz w:val="28"/>
          <w:szCs w:val="28"/>
          <w:shd w:val="clear" w:color="auto" w:fill="FFFFFF"/>
        </w:rPr>
        <w:t>2</w:t>
      </w:r>
      <w:r w:rsidRPr="002B21DA">
        <w:rPr>
          <w:rFonts w:hint="eastAsia"/>
          <w:sz w:val="28"/>
          <w:szCs w:val="28"/>
          <w:shd w:val="clear" w:color="auto" w:fill="FFFFFF"/>
        </w:rPr>
        <w:t>根</w:t>
      </w:r>
      <w:r w:rsidRPr="002B21DA">
        <w:rPr>
          <w:rFonts w:hint="eastAsia"/>
          <w:sz w:val="28"/>
          <w:szCs w:val="28"/>
          <w:shd w:val="clear" w:color="auto" w:fill="FFFFFF"/>
        </w:rPr>
        <w:t>5</w:t>
      </w:r>
      <w:r w:rsidRPr="002B21DA">
        <w:rPr>
          <w:rFonts w:hint="eastAsia"/>
          <w:sz w:val="28"/>
          <w:szCs w:val="28"/>
          <w:shd w:val="clear" w:color="auto" w:fill="FFFFFF"/>
        </w:rPr>
        <w:t>米高</w:t>
      </w:r>
      <w:r w:rsidRPr="002B21DA">
        <w:rPr>
          <w:rFonts w:hint="eastAsia"/>
          <w:sz w:val="28"/>
          <w:szCs w:val="28"/>
          <w:shd w:val="clear" w:color="auto" w:fill="FFFFFF"/>
        </w:rPr>
        <w:t>LSZ11</w:t>
      </w:r>
      <w:r w:rsidRPr="002B21DA">
        <w:rPr>
          <w:rFonts w:hint="eastAsia"/>
          <w:sz w:val="28"/>
          <w:szCs w:val="28"/>
          <w:shd w:val="clear" w:color="auto" w:fill="FFFFFF"/>
        </w:rPr>
        <w:t>型提前预放电接闪杆。对第一教学楼接闪带上的线缆进行解绑。</w:t>
      </w:r>
    </w:p>
    <w:p w14:paraId="1F6722DF"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8</w:t>
      </w:r>
      <w:r w:rsidRPr="002B21DA">
        <w:rPr>
          <w:rFonts w:hint="eastAsia"/>
          <w:sz w:val="28"/>
          <w:szCs w:val="28"/>
          <w:shd w:val="clear" w:color="auto" w:fill="FFFFFF"/>
        </w:rPr>
        <w:t>、对动物实验楼屋面的接闪带采取维护保养措施（修复、扶正、除锈、刷漆等措施）。</w:t>
      </w:r>
    </w:p>
    <w:p w14:paraId="52B186F3"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9</w:t>
      </w:r>
      <w:r w:rsidRPr="002B21DA">
        <w:rPr>
          <w:rFonts w:hint="eastAsia"/>
          <w:sz w:val="28"/>
          <w:szCs w:val="28"/>
          <w:shd w:val="clear" w:color="auto" w:fill="FFFFFF"/>
        </w:rPr>
        <w:t>、在植物实验楼屋面拆除原自来水管的接闪带，并重新安装一圈接闪带。</w:t>
      </w:r>
    </w:p>
    <w:p w14:paraId="7F92EC1E"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10</w:t>
      </w:r>
      <w:r w:rsidRPr="002B21DA">
        <w:rPr>
          <w:rFonts w:hint="eastAsia"/>
          <w:sz w:val="28"/>
          <w:szCs w:val="28"/>
          <w:shd w:val="clear" w:color="auto" w:fill="FFFFFF"/>
        </w:rPr>
        <w:t>、在锅炉房屋面共安装</w:t>
      </w:r>
      <w:r w:rsidRPr="002B21DA">
        <w:rPr>
          <w:rFonts w:hint="eastAsia"/>
          <w:sz w:val="28"/>
          <w:szCs w:val="28"/>
          <w:shd w:val="clear" w:color="auto" w:fill="FFFFFF"/>
        </w:rPr>
        <w:t>2</w:t>
      </w:r>
      <w:r w:rsidRPr="002B21DA">
        <w:rPr>
          <w:rFonts w:hint="eastAsia"/>
          <w:sz w:val="28"/>
          <w:szCs w:val="28"/>
          <w:shd w:val="clear" w:color="auto" w:fill="FFFFFF"/>
        </w:rPr>
        <w:t>根</w:t>
      </w:r>
      <w:r w:rsidRPr="002B21DA">
        <w:rPr>
          <w:rFonts w:hint="eastAsia"/>
          <w:sz w:val="28"/>
          <w:szCs w:val="28"/>
          <w:shd w:val="clear" w:color="auto" w:fill="FFFFFF"/>
        </w:rPr>
        <w:t>4</w:t>
      </w:r>
      <w:r w:rsidRPr="002B21DA">
        <w:rPr>
          <w:rFonts w:hint="eastAsia"/>
          <w:sz w:val="28"/>
          <w:szCs w:val="28"/>
          <w:shd w:val="clear" w:color="auto" w:fill="FFFFFF"/>
        </w:rPr>
        <w:t>米高普通接闪杆。</w:t>
      </w:r>
    </w:p>
    <w:p w14:paraId="427944EB"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11</w:t>
      </w:r>
      <w:r w:rsidRPr="002B21DA">
        <w:rPr>
          <w:rFonts w:hint="eastAsia"/>
          <w:sz w:val="28"/>
          <w:szCs w:val="28"/>
          <w:shd w:val="clear" w:color="auto" w:fill="FFFFFF"/>
        </w:rPr>
        <w:t>、在校区内各幢建筑物的防雷专设引下线处安装防雷警示标示牌。</w:t>
      </w:r>
    </w:p>
    <w:p w14:paraId="4155B553" w14:textId="53855E73" w:rsidR="002B21DA" w:rsidRPr="002B21DA" w:rsidRDefault="002B21DA" w:rsidP="002B21DA">
      <w:pPr>
        <w:ind w:firstLineChars="200" w:firstLine="560"/>
        <w:rPr>
          <w:sz w:val="28"/>
          <w:szCs w:val="28"/>
          <w:shd w:val="clear" w:color="auto" w:fill="FFFFFF"/>
        </w:rPr>
      </w:pPr>
      <w:r>
        <w:rPr>
          <w:rFonts w:hint="eastAsia"/>
          <w:sz w:val="28"/>
          <w:szCs w:val="28"/>
          <w:shd w:val="clear" w:color="auto" w:fill="FFFFFF"/>
        </w:rPr>
        <w:t>（</w:t>
      </w:r>
      <w:r w:rsidRPr="002B21DA">
        <w:rPr>
          <w:rFonts w:hint="eastAsia"/>
          <w:sz w:val="28"/>
          <w:szCs w:val="28"/>
          <w:shd w:val="clear" w:color="auto" w:fill="FFFFFF"/>
        </w:rPr>
        <w:t>二</w:t>
      </w:r>
      <w:r>
        <w:rPr>
          <w:rFonts w:hint="eastAsia"/>
          <w:sz w:val="28"/>
          <w:szCs w:val="28"/>
          <w:shd w:val="clear" w:color="auto" w:fill="FFFFFF"/>
        </w:rPr>
        <w:t>）</w:t>
      </w:r>
      <w:r w:rsidRPr="002B21DA">
        <w:rPr>
          <w:rFonts w:hint="eastAsia"/>
          <w:sz w:val="28"/>
          <w:szCs w:val="28"/>
          <w:shd w:val="clear" w:color="auto" w:fill="FFFFFF"/>
        </w:rPr>
        <w:t>配电系统雷击电磁脉冲防护：</w:t>
      </w:r>
    </w:p>
    <w:p w14:paraId="101A15B6" w14:textId="77777777" w:rsidR="002B21DA" w:rsidRPr="002B21DA" w:rsidRDefault="002B21DA" w:rsidP="002B21DA">
      <w:pPr>
        <w:ind w:firstLineChars="200" w:firstLine="560"/>
        <w:rPr>
          <w:sz w:val="28"/>
          <w:szCs w:val="28"/>
          <w:shd w:val="clear" w:color="auto" w:fill="FFFFFF"/>
        </w:rPr>
      </w:pPr>
      <w:r w:rsidRPr="002B21DA">
        <w:rPr>
          <w:rFonts w:hint="eastAsia"/>
          <w:sz w:val="28"/>
          <w:szCs w:val="28"/>
          <w:shd w:val="clear" w:color="auto" w:fill="FFFFFF"/>
        </w:rPr>
        <w:t>12</w:t>
      </w:r>
      <w:r w:rsidRPr="002B21DA">
        <w:rPr>
          <w:rFonts w:hint="eastAsia"/>
          <w:sz w:val="28"/>
          <w:szCs w:val="28"/>
          <w:shd w:val="clear" w:color="auto" w:fill="FFFFFF"/>
        </w:rPr>
        <w:t>、在招待所各配电箱内共安装</w:t>
      </w:r>
      <w:r w:rsidRPr="002B21DA">
        <w:rPr>
          <w:rFonts w:hint="eastAsia"/>
          <w:sz w:val="28"/>
          <w:szCs w:val="28"/>
          <w:shd w:val="clear" w:color="auto" w:fill="FFFFFF"/>
        </w:rPr>
        <w:t>6</w:t>
      </w:r>
      <w:r w:rsidRPr="002B21DA">
        <w:rPr>
          <w:rFonts w:hint="eastAsia"/>
          <w:sz w:val="28"/>
          <w:szCs w:val="28"/>
          <w:shd w:val="clear" w:color="auto" w:fill="FFFFFF"/>
        </w:rPr>
        <w:t>台</w:t>
      </w:r>
      <w:r w:rsidRPr="002B21DA">
        <w:rPr>
          <w:rFonts w:hint="eastAsia"/>
          <w:sz w:val="28"/>
          <w:szCs w:val="28"/>
          <w:shd w:val="clear" w:color="auto" w:fill="FFFFFF"/>
        </w:rPr>
        <w:t>SL2-40</w:t>
      </w:r>
      <w:r w:rsidRPr="002B21DA">
        <w:rPr>
          <w:rFonts w:hint="eastAsia"/>
          <w:sz w:val="28"/>
          <w:szCs w:val="28"/>
          <w:shd w:val="clear" w:color="auto" w:fill="FFFFFF"/>
        </w:rPr>
        <w:t>三相电源电涌保护器。</w:t>
      </w:r>
    </w:p>
    <w:p w14:paraId="4B5791BC" w14:textId="53BF9173" w:rsidR="002B21DA" w:rsidRPr="002B21DA" w:rsidRDefault="002B21DA" w:rsidP="002B21DA">
      <w:pPr>
        <w:ind w:firstLineChars="200" w:firstLine="560"/>
        <w:rPr>
          <w:sz w:val="28"/>
          <w:szCs w:val="28"/>
          <w:shd w:val="clear" w:color="auto" w:fill="FFFFFF"/>
        </w:rPr>
        <w:sectPr w:rsidR="002B21DA" w:rsidRPr="002B21DA" w:rsidSect="00082DC6">
          <w:headerReference w:type="default" r:id="rId8"/>
          <w:footerReference w:type="default" r:id="rId9"/>
          <w:pgSz w:w="11906" w:h="16838"/>
          <w:pgMar w:top="1440" w:right="1800" w:bottom="1440" w:left="1800" w:header="851" w:footer="992" w:gutter="0"/>
          <w:cols w:space="425"/>
          <w:docGrid w:type="lines" w:linePitch="312"/>
        </w:sectPr>
      </w:pPr>
      <w:r w:rsidRPr="002B21DA">
        <w:rPr>
          <w:rFonts w:hint="eastAsia"/>
          <w:sz w:val="28"/>
          <w:szCs w:val="28"/>
          <w:shd w:val="clear" w:color="auto" w:fill="FFFFFF"/>
        </w:rPr>
        <w:t>13</w:t>
      </w:r>
      <w:r w:rsidRPr="002B21DA">
        <w:rPr>
          <w:rFonts w:hint="eastAsia"/>
          <w:sz w:val="28"/>
          <w:szCs w:val="28"/>
          <w:shd w:val="clear" w:color="auto" w:fill="FFFFFF"/>
        </w:rPr>
        <w:t>、在</w:t>
      </w:r>
      <w:r w:rsidRPr="002B21DA">
        <w:rPr>
          <w:rFonts w:hint="eastAsia"/>
          <w:sz w:val="28"/>
          <w:szCs w:val="28"/>
          <w:shd w:val="clear" w:color="auto" w:fill="FFFFFF"/>
        </w:rPr>
        <w:t>2</w:t>
      </w:r>
      <w:r w:rsidRPr="002B21DA">
        <w:rPr>
          <w:rFonts w:hint="eastAsia"/>
          <w:sz w:val="28"/>
          <w:szCs w:val="28"/>
          <w:shd w:val="clear" w:color="auto" w:fill="FFFFFF"/>
        </w:rPr>
        <w:t>号公寓楼更换安装</w:t>
      </w:r>
      <w:r w:rsidRPr="002B21DA">
        <w:rPr>
          <w:rFonts w:hint="eastAsia"/>
          <w:sz w:val="28"/>
          <w:szCs w:val="28"/>
          <w:shd w:val="clear" w:color="auto" w:fill="FFFFFF"/>
        </w:rPr>
        <w:t>1</w:t>
      </w:r>
      <w:r w:rsidRPr="002B21DA">
        <w:rPr>
          <w:rFonts w:hint="eastAsia"/>
          <w:sz w:val="28"/>
          <w:szCs w:val="28"/>
          <w:shd w:val="clear" w:color="auto" w:fill="FFFFFF"/>
        </w:rPr>
        <w:t>台</w:t>
      </w:r>
      <w:r w:rsidRPr="002B21DA">
        <w:rPr>
          <w:rFonts w:hint="eastAsia"/>
          <w:sz w:val="28"/>
          <w:szCs w:val="28"/>
          <w:shd w:val="clear" w:color="auto" w:fill="FFFFFF"/>
        </w:rPr>
        <w:t>SL2-40</w:t>
      </w:r>
      <w:r w:rsidRPr="002B21DA">
        <w:rPr>
          <w:rFonts w:hint="eastAsia"/>
          <w:sz w:val="28"/>
          <w:szCs w:val="28"/>
          <w:shd w:val="clear" w:color="auto" w:fill="FFFFFF"/>
        </w:rPr>
        <w:t>三相电源电涌保护器。</w:t>
      </w:r>
    </w:p>
    <w:tbl>
      <w:tblPr>
        <w:tblW w:w="8519" w:type="dxa"/>
        <w:jc w:val="center"/>
        <w:tblLook w:val="04A0" w:firstRow="1" w:lastRow="0" w:firstColumn="1" w:lastColumn="0" w:noHBand="0" w:noVBand="1"/>
      </w:tblPr>
      <w:tblGrid>
        <w:gridCol w:w="1418"/>
        <w:gridCol w:w="4241"/>
        <w:gridCol w:w="300"/>
        <w:gridCol w:w="137"/>
        <w:gridCol w:w="1134"/>
        <w:gridCol w:w="1289"/>
      </w:tblGrid>
      <w:tr w:rsidR="007123FC" w:rsidRPr="007123FC" w14:paraId="250AFD3E" w14:textId="77777777" w:rsidTr="007123FC">
        <w:trPr>
          <w:trHeight w:val="960"/>
          <w:jc w:val="center"/>
        </w:trPr>
        <w:tc>
          <w:tcPr>
            <w:tcW w:w="8519" w:type="dxa"/>
            <w:gridSpan w:val="6"/>
            <w:tcBorders>
              <w:top w:val="nil"/>
              <w:left w:val="nil"/>
              <w:bottom w:val="nil"/>
              <w:right w:val="nil"/>
            </w:tcBorders>
            <w:shd w:val="clear" w:color="FFFFFF" w:fill="FFFFFF"/>
            <w:vAlign w:val="center"/>
            <w:hideMark/>
          </w:tcPr>
          <w:p w14:paraId="087C5664" w14:textId="77777777" w:rsidR="007123FC" w:rsidRPr="007123FC" w:rsidRDefault="007123FC" w:rsidP="007123FC">
            <w:pPr>
              <w:widowControl/>
              <w:jc w:val="center"/>
              <w:rPr>
                <w:rFonts w:ascii="黑体" w:eastAsia="黑体" w:hAnsi="黑体" w:cs="宋体"/>
                <w:b/>
                <w:bCs/>
                <w:kern w:val="0"/>
                <w:sz w:val="48"/>
                <w:szCs w:val="48"/>
              </w:rPr>
            </w:pPr>
            <w:r w:rsidRPr="007123FC">
              <w:rPr>
                <w:rFonts w:ascii="黑体" w:eastAsia="黑体" w:hAnsi="黑体" w:cs="宋体" w:hint="eastAsia"/>
                <w:b/>
                <w:bCs/>
                <w:kern w:val="0"/>
                <w:sz w:val="48"/>
                <w:szCs w:val="48"/>
              </w:rPr>
              <w:lastRenderedPageBreak/>
              <w:t>工 程 量 清 单</w:t>
            </w:r>
          </w:p>
        </w:tc>
      </w:tr>
      <w:tr w:rsidR="007123FC" w:rsidRPr="007123FC" w14:paraId="0A1BA3E5" w14:textId="77777777" w:rsidTr="007123FC">
        <w:trPr>
          <w:trHeight w:val="510"/>
          <w:jc w:val="center"/>
        </w:trPr>
        <w:tc>
          <w:tcPr>
            <w:tcW w:w="5659" w:type="dxa"/>
            <w:gridSpan w:val="2"/>
            <w:tcBorders>
              <w:top w:val="nil"/>
              <w:left w:val="nil"/>
              <w:bottom w:val="nil"/>
              <w:right w:val="nil"/>
            </w:tcBorders>
            <w:shd w:val="clear" w:color="FFFFFF" w:fill="FFFFFF"/>
            <w:vAlign w:val="bottom"/>
            <w:hideMark/>
          </w:tcPr>
          <w:p w14:paraId="31A1EEDE" w14:textId="7C1B186C"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工程名称：上海农林职业技术学院</w:t>
            </w:r>
            <w:r w:rsidR="00472E62">
              <w:rPr>
                <w:rFonts w:ascii="宋体" w:hAnsi="宋体" w:cs="宋体" w:hint="eastAsia"/>
                <w:kern w:val="0"/>
                <w:sz w:val="20"/>
                <w:szCs w:val="20"/>
              </w:rPr>
              <w:t>校园</w:t>
            </w:r>
            <w:r w:rsidRPr="007123FC">
              <w:rPr>
                <w:rFonts w:ascii="宋体" w:hAnsi="宋体" w:cs="宋体" w:hint="eastAsia"/>
                <w:kern w:val="0"/>
                <w:sz w:val="20"/>
                <w:szCs w:val="20"/>
              </w:rPr>
              <w:t>防雷整改工程\单项工程\安装工程</w:t>
            </w:r>
          </w:p>
        </w:tc>
        <w:tc>
          <w:tcPr>
            <w:tcW w:w="300" w:type="dxa"/>
            <w:tcBorders>
              <w:top w:val="nil"/>
              <w:left w:val="nil"/>
              <w:bottom w:val="nil"/>
              <w:right w:val="nil"/>
            </w:tcBorders>
            <w:shd w:val="clear" w:color="FFFFFF" w:fill="FFFFFF"/>
            <w:vAlign w:val="bottom"/>
            <w:hideMark/>
          </w:tcPr>
          <w:p w14:paraId="2C558F18"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2560" w:type="dxa"/>
            <w:gridSpan w:val="3"/>
            <w:tcBorders>
              <w:top w:val="nil"/>
              <w:left w:val="nil"/>
              <w:bottom w:val="nil"/>
              <w:right w:val="nil"/>
            </w:tcBorders>
            <w:shd w:val="clear" w:color="FFFFFF" w:fill="FFFFFF"/>
            <w:vAlign w:val="bottom"/>
            <w:hideMark/>
          </w:tcPr>
          <w:p w14:paraId="695F5A64" w14:textId="77777777" w:rsidR="007123FC" w:rsidRPr="007123FC" w:rsidRDefault="007123FC" w:rsidP="007123FC">
            <w:pPr>
              <w:widowControl/>
              <w:jc w:val="right"/>
              <w:rPr>
                <w:rFonts w:ascii="宋体" w:hAnsi="宋体" w:cs="宋体"/>
                <w:kern w:val="0"/>
                <w:sz w:val="18"/>
                <w:szCs w:val="18"/>
              </w:rPr>
            </w:pPr>
            <w:r w:rsidRPr="007123FC">
              <w:rPr>
                <w:rFonts w:ascii="宋体" w:hAnsi="宋体" w:cs="宋体" w:hint="eastAsia"/>
                <w:kern w:val="0"/>
                <w:sz w:val="18"/>
                <w:szCs w:val="18"/>
              </w:rPr>
              <w:t xml:space="preserve">第 1 页  共 1 页 </w:t>
            </w:r>
          </w:p>
        </w:tc>
      </w:tr>
      <w:tr w:rsidR="007123FC" w:rsidRPr="007123FC" w14:paraId="0CDF4C33" w14:textId="77777777" w:rsidTr="007123FC">
        <w:trPr>
          <w:trHeight w:val="360"/>
          <w:jc w:val="center"/>
        </w:trPr>
        <w:tc>
          <w:tcPr>
            <w:tcW w:w="1418"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16B3B71"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序号</w:t>
            </w:r>
          </w:p>
        </w:tc>
        <w:tc>
          <w:tcPr>
            <w:tcW w:w="4678" w:type="dxa"/>
            <w:gridSpan w:val="3"/>
            <w:tcBorders>
              <w:top w:val="single" w:sz="8" w:space="0" w:color="000000"/>
              <w:left w:val="nil"/>
              <w:bottom w:val="single" w:sz="4" w:space="0" w:color="000000"/>
              <w:right w:val="single" w:sz="4" w:space="0" w:color="000000"/>
            </w:tcBorders>
            <w:shd w:val="clear" w:color="FFFFFF" w:fill="FFFFFF"/>
            <w:vAlign w:val="center"/>
            <w:hideMark/>
          </w:tcPr>
          <w:p w14:paraId="69D4412E"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名  称</w:t>
            </w:r>
          </w:p>
        </w:tc>
        <w:tc>
          <w:tcPr>
            <w:tcW w:w="1134" w:type="dxa"/>
            <w:tcBorders>
              <w:top w:val="single" w:sz="8" w:space="0" w:color="000000"/>
              <w:left w:val="nil"/>
              <w:bottom w:val="single" w:sz="4" w:space="0" w:color="000000"/>
              <w:right w:val="single" w:sz="4" w:space="0" w:color="000000"/>
            </w:tcBorders>
            <w:shd w:val="clear" w:color="FFFFFF" w:fill="FFFFFF"/>
            <w:vAlign w:val="center"/>
            <w:hideMark/>
          </w:tcPr>
          <w:p w14:paraId="0ED56778"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单位</w:t>
            </w:r>
          </w:p>
        </w:tc>
        <w:tc>
          <w:tcPr>
            <w:tcW w:w="1289" w:type="dxa"/>
            <w:tcBorders>
              <w:top w:val="single" w:sz="8" w:space="0" w:color="000000"/>
              <w:left w:val="nil"/>
              <w:bottom w:val="single" w:sz="4" w:space="0" w:color="000000"/>
              <w:right w:val="single" w:sz="8" w:space="0" w:color="000000"/>
            </w:tcBorders>
            <w:shd w:val="clear" w:color="FFFFFF" w:fill="FFFFFF"/>
            <w:vAlign w:val="center"/>
            <w:hideMark/>
          </w:tcPr>
          <w:p w14:paraId="2BEF0D55"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工程量</w:t>
            </w:r>
          </w:p>
        </w:tc>
      </w:tr>
      <w:tr w:rsidR="007123FC" w:rsidRPr="007123FC" w14:paraId="3F7A6D87"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6D7AFD9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25F8B7C"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接闪带线缆、植被移除（150米）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676D0D0"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5735A150"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5</w:t>
            </w:r>
          </w:p>
        </w:tc>
      </w:tr>
      <w:tr w:rsidR="007123FC" w:rsidRPr="007123FC" w14:paraId="5DDE679A"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56C8AA5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B3C6ED9"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08757C76"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1E3477A3"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4</w:t>
            </w:r>
          </w:p>
        </w:tc>
      </w:tr>
      <w:tr w:rsidR="007123FC" w:rsidRPr="007123FC" w14:paraId="4A5E61FE"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3839726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3</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0EE6FC77"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接地跨接线安装 螺栓连接</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E701E4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10处</w:t>
            </w:r>
          </w:p>
        </w:tc>
        <w:tc>
          <w:tcPr>
            <w:tcW w:w="1289" w:type="dxa"/>
            <w:tcBorders>
              <w:top w:val="nil"/>
              <w:left w:val="nil"/>
              <w:bottom w:val="single" w:sz="4" w:space="0" w:color="000000"/>
              <w:right w:val="single" w:sz="8" w:space="0" w:color="000000"/>
            </w:tcBorders>
            <w:shd w:val="clear" w:color="FFFFFF" w:fill="FFFFFF"/>
            <w:vAlign w:val="center"/>
            <w:hideMark/>
          </w:tcPr>
          <w:p w14:paraId="3E4724DF"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2</w:t>
            </w:r>
          </w:p>
        </w:tc>
      </w:tr>
      <w:tr w:rsidR="007123FC" w:rsidRPr="007123FC" w14:paraId="3EE1F127"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21E2251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4</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BB5B8B2"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接闪带维护保养（280米）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057B809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6E0131D7"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10</w:t>
            </w:r>
          </w:p>
        </w:tc>
      </w:tr>
      <w:tr w:rsidR="007123FC" w:rsidRPr="007123FC" w14:paraId="118D17D5"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7CED3C4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5</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42F860E"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接闪带维护保养（150米）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E369B88"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2FF97F15"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6</w:t>
            </w:r>
          </w:p>
        </w:tc>
      </w:tr>
      <w:tr w:rsidR="007123FC" w:rsidRPr="007123FC" w14:paraId="6D724B46"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6CD7F9A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6</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490789F"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25702B3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5B372423"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14</w:t>
            </w:r>
          </w:p>
        </w:tc>
      </w:tr>
      <w:tr w:rsidR="007123FC" w:rsidRPr="007123FC" w14:paraId="5312A41B"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54BEA03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7</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015F58A"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混凝土块制作</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55797D8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30D0BDEB"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20</w:t>
            </w:r>
          </w:p>
        </w:tc>
      </w:tr>
      <w:tr w:rsidR="007123FC" w:rsidRPr="007123FC" w14:paraId="5F4EE798"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0D2E817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8</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C289987"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接闪带维护保养（180米）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C96A2D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49F1E0EE"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7</w:t>
            </w:r>
          </w:p>
        </w:tc>
      </w:tr>
      <w:tr w:rsidR="007123FC" w:rsidRPr="007123FC" w14:paraId="223DC611"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7117A9F4"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9</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3DFD985"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2DA8A21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395F90AB"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16</w:t>
            </w:r>
          </w:p>
        </w:tc>
      </w:tr>
      <w:tr w:rsidR="007123FC" w:rsidRPr="007123FC" w14:paraId="774EFE9C"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36E43AC4"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CAF3AB5"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混凝土块制作</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96C12D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621C6B58"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22</w:t>
            </w:r>
          </w:p>
        </w:tc>
      </w:tr>
      <w:tr w:rsidR="007123FC" w:rsidRPr="007123FC" w14:paraId="5F9DDE9E"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2C8A993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11</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C2588A8"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26F88A85"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27E6E2F7"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17</w:t>
            </w:r>
          </w:p>
        </w:tc>
      </w:tr>
      <w:tr w:rsidR="007123FC" w:rsidRPr="007123FC" w14:paraId="0EA05754"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467238C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12</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6F8FAE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混凝土块制作</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38BECDE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0AEF0505"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12</w:t>
            </w:r>
          </w:p>
        </w:tc>
      </w:tr>
      <w:tr w:rsidR="007123FC" w:rsidRPr="007123FC" w14:paraId="6558646A"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3842E21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13</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8E79AFC"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避雷带、网拆除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6831BC9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571BECCD"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17</w:t>
            </w:r>
          </w:p>
        </w:tc>
      </w:tr>
      <w:tr w:rsidR="007123FC" w:rsidRPr="007123FC" w14:paraId="01D64E79"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0B111E96"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14</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ACF1F6F"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接闪带维护保养（380米）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66F5AEF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7A469BDC"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14</w:t>
            </w:r>
          </w:p>
        </w:tc>
      </w:tr>
      <w:tr w:rsidR="007123FC" w:rsidRPr="007123FC" w14:paraId="60EEBE43"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158D1BB3"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15</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16C6E28"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装在建筑物上 平屋面上 针长 5m以内</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7CAD3F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根</w:t>
            </w:r>
          </w:p>
        </w:tc>
        <w:tc>
          <w:tcPr>
            <w:tcW w:w="1289" w:type="dxa"/>
            <w:tcBorders>
              <w:top w:val="nil"/>
              <w:left w:val="nil"/>
              <w:bottom w:val="single" w:sz="4" w:space="0" w:color="000000"/>
              <w:right w:val="single" w:sz="8" w:space="0" w:color="000000"/>
            </w:tcBorders>
            <w:shd w:val="clear" w:color="FFFFFF" w:fill="FFFFFF"/>
            <w:vAlign w:val="center"/>
            <w:hideMark/>
          </w:tcPr>
          <w:p w14:paraId="5B337A7C"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2</w:t>
            </w:r>
          </w:p>
        </w:tc>
      </w:tr>
      <w:tr w:rsidR="007123FC" w:rsidRPr="007123FC" w14:paraId="475CF561"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4205FAA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16</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A6E1BEE"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避雷带、网拆除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6D3260E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40BDAB2F"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18</w:t>
            </w:r>
          </w:p>
        </w:tc>
      </w:tr>
      <w:tr w:rsidR="007123FC" w:rsidRPr="007123FC" w14:paraId="72EB7887"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543E52C5"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17</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5FA22CF"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接闪带维护保养（160米）</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81657D6"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工日</w:t>
            </w:r>
          </w:p>
        </w:tc>
        <w:tc>
          <w:tcPr>
            <w:tcW w:w="1289" w:type="dxa"/>
            <w:tcBorders>
              <w:top w:val="nil"/>
              <w:left w:val="nil"/>
              <w:bottom w:val="single" w:sz="4" w:space="0" w:color="000000"/>
              <w:right w:val="single" w:sz="8" w:space="0" w:color="000000"/>
            </w:tcBorders>
            <w:shd w:val="clear" w:color="FFFFFF" w:fill="FFFFFF"/>
            <w:vAlign w:val="center"/>
            <w:hideMark/>
          </w:tcPr>
          <w:p w14:paraId="2C34714E"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6.5</w:t>
            </w:r>
          </w:p>
        </w:tc>
      </w:tr>
      <w:tr w:rsidR="007123FC" w:rsidRPr="007123FC" w14:paraId="49FD6122"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4E7BBFE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18</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7C7E4AFF"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1410146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47EC2968"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17</w:t>
            </w:r>
          </w:p>
        </w:tc>
      </w:tr>
      <w:tr w:rsidR="007123FC" w:rsidRPr="007123FC" w14:paraId="04CFB595"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188433D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19</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22C57475"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避雷带、网安装 混凝土块制作</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0C116C9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137EDC22"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14</w:t>
            </w:r>
          </w:p>
        </w:tc>
      </w:tr>
      <w:tr w:rsidR="007123FC" w:rsidRPr="007123FC" w14:paraId="26C4FD14"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2F75D59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20</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568EFD9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避雷带、网拆除 沿女儿墙板支架敷设</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6A40CA8"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10m</w:t>
            </w:r>
          </w:p>
        </w:tc>
        <w:tc>
          <w:tcPr>
            <w:tcW w:w="1289" w:type="dxa"/>
            <w:tcBorders>
              <w:top w:val="nil"/>
              <w:left w:val="nil"/>
              <w:bottom w:val="single" w:sz="4" w:space="0" w:color="000000"/>
              <w:right w:val="single" w:sz="8" w:space="0" w:color="000000"/>
            </w:tcBorders>
            <w:shd w:val="clear" w:color="FFFFFF" w:fill="FFFFFF"/>
            <w:vAlign w:val="center"/>
            <w:hideMark/>
          </w:tcPr>
          <w:p w14:paraId="1E8671B5"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17</w:t>
            </w:r>
          </w:p>
        </w:tc>
      </w:tr>
      <w:tr w:rsidR="007123FC" w:rsidRPr="007123FC" w14:paraId="77BF3254"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6E2DB750"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21</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ADE6A1A"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装在建筑物上 平屋面上 针长 5m以内</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719952F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根</w:t>
            </w:r>
          </w:p>
        </w:tc>
        <w:tc>
          <w:tcPr>
            <w:tcW w:w="1289" w:type="dxa"/>
            <w:tcBorders>
              <w:top w:val="nil"/>
              <w:left w:val="nil"/>
              <w:bottom w:val="single" w:sz="4" w:space="0" w:color="000000"/>
              <w:right w:val="single" w:sz="8" w:space="0" w:color="000000"/>
            </w:tcBorders>
            <w:shd w:val="clear" w:color="FFFFFF" w:fill="FFFFFF"/>
            <w:vAlign w:val="center"/>
            <w:hideMark/>
          </w:tcPr>
          <w:p w14:paraId="2210C0BF"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2</w:t>
            </w:r>
          </w:p>
        </w:tc>
      </w:tr>
      <w:tr w:rsidR="007123FC" w:rsidRPr="007123FC" w14:paraId="36F5869B"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7CFAC3A3"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22</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B303F9F"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防雷警示标识牌</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50596E5"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块</w:t>
            </w:r>
          </w:p>
        </w:tc>
        <w:tc>
          <w:tcPr>
            <w:tcW w:w="1289" w:type="dxa"/>
            <w:tcBorders>
              <w:top w:val="nil"/>
              <w:left w:val="nil"/>
              <w:bottom w:val="single" w:sz="4" w:space="0" w:color="000000"/>
              <w:right w:val="single" w:sz="8" w:space="0" w:color="000000"/>
            </w:tcBorders>
            <w:shd w:val="clear" w:color="FFFFFF" w:fill="FFFFFF"/>
            <w:vAlign w:val="center"/>
            <w:hideMark/>
          </w:tcPr>
          <w:p w14:paraId="027AAAC2"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40</w:t>
            </w:r>
          </w:p>
        </w:tc>
      </w:tr>
      <w:tr w:rsidR="007123FC" w:rsidRPr="007123FC" w14:paraId="47AD7BD4"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0439AFA6"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23</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414146D"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电源线路浪涌保护器 三相交流电源线路 模块式</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01605804"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台</w:t>
            </w:r>
          </w:p>
        </w:tc>
        <w:tc>
          <w:tcPr>
            <w:tcW w:w="1289" w:type="dxa"/>
            <w:tcBorders>
              <w:top w:val="nil"/>
              <w:left w:val="nil"/>
              <w:bottom w:val="single" w:sz="4" w:space="0" w:color="000000"/>
              <w:right w:val="single" w:sz="8" w:space="0" w:color="000000"/>
            </w:tcBorders>
            <w:shd w:val="clear" w:color="FFFFFF" w:fill="FFFFFF"/>
            <w:vAlign w:val="center"/>
            <w:hideMark/>
          </w:tcPr>
          <w:p w14:paraId="681D50B1"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6</w:t>
            </w:r>
          </w:p>
        </w:tc>
      </w:tr>
      <w:tr w:rsidR="007123FC" w:rsidRPr="007123FC" w14:paraId="0830B333"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65745E0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24</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3C48804C"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空气开关 装置式 额定电流63A以内</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446EB535"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个</w:t>
            </w:r>
          </w:p>
        </w:tc>
        <w:tc>
          <w:tcPr>
            <w:tcW w:w="1289" w:type="dxa"/>
            <w:tcBorders>
              <w:top w:val="nil"/>
              <w:left w:val="nil"/>
              <w:bottom w:val="single" w:sz="4" w:space="0" w:color="000000"/>
              <w:right w:val="single" w:sz="8" w:space="0" w:color="000000"/>
            </w:tcBorders>
            <w:shd w:val="clear" w:color="FFFFFF" w:fill="FFFFFF"/>
            <w:vAlign w:val="center"/>
            <w:hideMark/>
          </w:tcPr>
          <w:p w14:paraId="662A84AC"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6</w:t>
            </w:r>
          </w:p>
        </w:tc>
      </w:tr>
      <w:tr w:rsidR="007123FC" w:rsidRPr="007123FC" w14:paraId="073FE74D"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4F57508B"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25</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63B9B3FE"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电源线路浪涌保护器 三相交流电源线路 模块式</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663B0CC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台</w:t>
            </w:r>
          </w:p>
        </w:tc>
        <w:tc>
          <w:tcPr>
            <w:tcW w:w="1289" w:type="dxa"/>
            <w:tcBorders>
              <w:top w:val="nil"/>
              <w:left w:val="nil"/>
              <w:bottom w:val="single" w:sz="4" w:space="0" w:color="000000"/>
              <w:right w:val="single" w:sz="8" w:space="0" w:color="000000"/>
            </w:tcBorders>
            <w:shd w:val="clear" w:color="FFFFFF" w:fill="FFFFFF"/>
            <w:vAlign w:val="center"/>
            <w:hideMark/>
          </w:tcPr>
          <w:p w14:paraId="0265677D"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w:t>
            </w:r>
          </w:p>
        </w:tc>
      </w:tr>
      <w:tr w:rsidR="007123FC" w:rsidRPr="007123FC" w14:paraId="4D0664ED"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399933F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26</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456C5887"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空气开关 装置式 额定电流63A以内</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688D059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个</w:t>
            </w:r>
          </w:p>
        </w:tc>
        <w:tc>
          <w:tcPr>
            <w:tcW w:w="1289" w:type="dxa"/>
            <w:tcBorders>
              <w:top w:val="nil"/>
              <w:left w:val="nil"/>
              <w:bottom w:val="single" w:sz="4" w:space="0" w:color="000000"/>
              <w:right w:val="single" w:sz="8" w:space="0" w:color="000000"/>
            </w:tcBorders>
            <w:shd w:val="clear" w:color="FFFFFF" w:fill="FFFFFF"/>
            <w:vAlign w:val="center"/>
            <w:hideMark/>
          </w:tcPr>
          <w:p w14:paraId="051D3852"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w:t>
            </w:r>
          </w:p>
        </w:tc>
      </w:tr>
      <w:tr w:rsidR="007123FC" w:rsidRPr="007123FC" w14:paraId="2C0DB5F3" w14:textId="77777777" w:rsidTr="007123FC">
        <w:trPr>
          <w:trHeight w:val="360"/>
          <w:jc w:val="center"/>
        </w:trPr>
        <w:tc>
          <w:tcPr>
            <w:tcW w:w="1418" w:type="dxa"/>
            <w:tcBorders>
              <w:top w:val="nil"/>
              <w:left w:val="single" w:sz="8" w:space="0" w:color="000000"/>
              <w:bottom w:val="single" w:sz="4" w:space="0" w:color="000000"/>
              <w:right w:val="single" w:sz="4" w:space="0" w:color="000000"/>
            </w:tcBorders>
            <w:shd w:val="clear" w:color="FFFFFF" w:fill="FFFFFF"/>
            <w:vAlign w:val="center"/>
            <w:hideMark/>
          </w:tcPr>
          <w:p w14:paraId="1E28D78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4678" w:type="dxa"/>
            <w:gridSpan w:val="3"/>
            <w:tcBorders>
              <w:top w:val="single" w:sz="4" w:space="0" w:color="000000"/>
              <w:left w:val="nil"/>
              <w:bottom w:val="single" w:sz="4" w:space="0" w:color="000000"/>
              <w:right w:val="single" w:sz="4" w:space="0" w:color="000000"/>
            </w:tcBorders>
            <w:shd w:val="clear" w:color="FFFFFF" w:fill="FFFFFF"/>
            <w:vAlign w:val="center"/>
            <w:hideMark/>
          </w:tcPr>
          <w:p w14:paraId="1FE1F120"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1134" w:type="dxa"/>
            <w:tcBorders>
              <w:top w:val="single" w:sz="4" w:space="0" w:color="000000"/>
              <w:left w:val="nil"/>
              <w:bottom w:val="single" w:sz="4" w:space="0" w:color="000000"/>
              <w:right w:val="single" w:sz="4" w:space="0" w:color="000000"/>
            </w:tcBorders>
            <w:shd w:val="clear" w:color="FFFFFF" w:fill="FFFFFF"/>
            <w:vAlign w:val="center"/>
            <w:hideMark/>
          </w:tcPr>
          <w:p w14:paraId="39EC153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289" w:type="dxa"/>
            <w:tcBorders>
              <w:top w:val="nil"/>
              <w:left w:val="nil"/>
              <w:bottom w:val="single" w:sz="4" w:space="0" w:color="000000"/>
              <w:right w:val="single" w:sz="8" w:space="0" w:color="000000"/>
            </w:tcBorders>
            <w:shd w:val="clear" w:color="FFFFFF" w:fill="FFFFFF"/>
            <w:vAlign w:val="center"/>
            <w:hideMark/>
          </w:tcPr>
          <w:p w14:paraId="30F7C357"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43D50560" w14:textId="77777777" w:rsidTr="007123FC">
        <w:trPr>
          <w:trHeight w:val="360"/>
          <w:jc w:val="center"/>
        </w:trPr>
        <w:tc>
          <w:tcPr>
            <w:tcW w:w="5659" w:type="dxa"/>
            <w:gridSpan w:val="2"/>
            <w:tcBorders>
              <w:top w:val="nil"/>
              <w:left w:val="nil"/>
              <w:bottom w:val="nil"/>
              <w:right w:val="nil"/>
            </w:tcBorders>
            <w:shd w:val="clear" w:color="FFFFFF" w:fill="FFFFFF"/>
            <w:vAlign w:val="center"/>
            <w:hideMark/>
          </w:tcPr>
          <w:p w14:paraId="71FD5DDF" w14:textId="77777777" w:rsidR="007123FC" w:rsidRPr="007123FC" w:rsidRDefault="007123FC" w:rsidP="007123FC">
            <w:pPr>
              <w:widowControl/>
              <w:jc w:val="left"/>
              <w:rPr>
                <w:rFonts w:ascii="宋体" w:hAnsi="宋体" w:cs="宋体"/>
                <w:kern w:val="0"/>
                <w:sz w:val="18"/>
                <w:szCs w:val="18"/>
              </w:rPr>
            </w:pPr>
            <w:r w:rsidRPr="007123FC">
              <w:rPr>
                <w:rFonts w:ascii="宋体" w:hAnsi="宋体" w:cs="宋体" w:hint="eastAsia"/>
                <w:kern w:val="0"/>
                <w:sz w:val="18"/>
                <w:szCs w:val="18"/>
              </w:rPr>
              <w:t xml:space="preserve">　</w:t>
            </w:r>
          </w:p>
        </w:tc>
        <w:tc>
          <w:tcPr>
            <w:tcW w:w="300" w:type="dxa"/>
            <w:tcBorders>
              <w:top w:val="nil"/>
              <w:left w:val="nil"/>
              <w:bottom w:val="nil"/>
              <w:right w:val="nil"/>
            </w:tcBorders>
            <w:shd w:val="clear" w:color="FFFFFF" w:fill="FFFFFF"/>
            <w:vAlign w:val="center"/>
            <w:hideMark/>
          </w:tcPr>
          <w:p w14:paraId="200720CF" w14:textId="77777777" w:rsidR="007123FC" w:rsidRPr="007123FC" w:rsidRDefault="007123FC" w:rsidP="007123FC">
            <w:pPr>
              <w:widowControl/>
              <w:jc w:val="center"/>
              <w:rPr>
                <w:rFonts w:ascii="宋体" w:hAnsi="宋体" w:cs="宋体"/>
                <w:kern w:val="0"/>
                <w:sz w:val="18"/>
                <w:szCs w:val="18"/>
              </w:rPr>
            </w:pPr>
            <w:r w:rsidRPr="007123FC">
              <w:rPr>
                <w:rFonts w:ascii="宋体" w:hAnsi="宋体" w:cs="宋体" w:hint="eastAsia"/>
                <w:kern w:val="0"/>
                <w:sz w:val="18"/>
                <w:szCs w:val="18"/>
              </w:rPr>
              <w:t xml:space="preserve">　</w:t>
            </w:r>
          </w:p>
        </w:tc>
        <w:tc>
          <w:tcPr>
            <w:tcW w:w="2560" w:type="dxa"/>
            <w:gridSpan w:val="3"/>
            <w:tcBorders>
              <w:top w:val="nil"/>
              <w:left w:val="nil"/>
              <w:bottom w:val="nil"/>
              <w:right w:val="nil"/>
            </w:tcBorders>
            <w:shd w:val="clear" w:color="FFFFFF" w:fill="FFFFFF"/>
            <w:vAlign w:val="center"/>
            <w:hideMark/>
          </w:tcPr>
          <w:p w14:paraId="4C827526" w14:textId="77777777" w:rsidR="007123FC" w:rsidRPr="007123FC" w:rsidRDefault="007123FC" w:rsidP="007123FC">
            <w:pPr>
              <w:widowControl/>
              <w:jc w:val="right"/>
              <w:rPr>
                <w:rFonts w:ascii="宋体" w:hAnsi="宋体" w:cs="宋体"/>
                <w:kern w:val="0"/>
                <w:sz w:val="18"/>
                <w:szCs w:val="18"/>
              </w:rPr>
            </w:pPr>
            <w:r w:rsidRPr="007123FC">
              <w:rPr>
                <w:rFonts w:ascii="宋体" w:hAnsi="宋体" w:cs="宋体" w:hint="eastAsia"/>
                <w:kern w:val="0"/>
                <w:sz w:val="18"/>
                <w:szCs w:val="18"/>
              </w:rPr>
              <w:t>增值税</w:t>
            </w:r>
          </w:p>
        </w:tc>
      </w:tr>
    </w:tbl>
    <w:p w14:paraId="6EABC528" w14:textId="66248D6D" w:rsidR="007123FC" w:rsidRDefault="007123FC" w:rsidP="007123FC">
      <w:pPr>
        <w:rPr>
          <w:sz w:val="28"/>
          <w:szCs w:val="28"/>
          <w:shd w:val="clear" w:color="auto" w:fill="FFFFFF"/>
        </w:rPr>
      </w:pPr>
    </w:p>
    <w:p w14:paraId="23526BBC" w14:textId="77777777" w:rsidR="007123FC" w:rsidRDefault="007123FC">
      <w:pPr>
        <w:widowControl/>
        <w:jc w:val="left"/>
        <w:rPr>
          <w:sz w:val="28"/>
          <w:szCs w:val="28"/>
          <w:shd w:val="clear" w:color="auto" w:fill="FFFFFF"/>
        </w:rPr>
      </w:pPr>
      <w:r>
        <w:rPr>
          <w:sz w:val="28"/>
          <w:szCs w:val="28"/>
          <w:shd w:val="clear" w:color="auto" w:fill="FFFFFF"/>
        </w:rPr>
        <w:br w:type="page"/>
      </w:r>
    </w:p>
    <w:tbl>
      <w:tblPr>
        <w:tblW w:w="9369" w:type="dxa"/>
        <w:jc w:val="center"/>
        <w:tblLook w:val="04A0" w:firstRow="1" w:lastRow="0" w:firstColumn="1" w:lastColumn="0" w:noHBand="0" w:noVBand="1"/>
      </w:tblPr>
      <w:tblGrid>
        <w:gridCol w:w="992"/>
        <w:gridCol w:w="5517"/>
        <w:gridCol w:w="240"/>
        <w:gridCol w:w="60"/>
        <w:gridCol w:w="820"/>
        <w:gridCol w:w="1740"/>
      </w:tblGrid>
      <w:tr w:rsidR="007123FC" w:rsidRPr="007123FC" w14:paraId="1666B407" w14:textId="77777777" w:rsidTr="007123FC">
        <w:trPr>
          <w:trHeight w:val="960"/>
          <w:jc w:val="center"/>
        </w:trPr>
        <w:tc>
          <w:tcPr>
            <w:tcW w:w="9369" w:type="dxa"/>
            <w:gridSpan w:val="6"/>
            <w:tcBorders>
              <w:top w:val="nil"/>
              <w:left w:val="nil"/>
              <w:bottom w:val="nil"/>
              <w:right w:val="nil"/>
            </w:tcBorders>
            <w:shd w:val="clear" w:color="FFFFFF" w:fill="FFFFFF"/>
            <w:vAlign w:val="center"/>
            <w:hideMark/>
          </w:tcPr>
          <w:p w14:paraId="432C5286" w14:textId="77777777" w:rsidR="007123FC" w:rsidRPr="007123FC" w:rsidRDefault="007123FC" w:rsidP="007123FC">
            <w:pPr>
              <w:widowControl/>
              <w:jc w:val="center"/>
              <w:rPr>
                <w:rFonts w:ascii="黑体" w:eastAsia="黑体" w:hAnsi="黑体" w:cs="宋体"/>
                <w:b/>
                <w:bCs/>
                <w:kern w:val="0"/>
                <w:sz w:val="48"/>
                <w:szCs w:val="48"/>
              </w:rPr>
            </w:pPr>
            <w:r w:rsidRPr="007123FC">
              <w:rPr>
                <w:rFonts w:ascii="黑体" w:eastAsia="黑体" w:hAnsi="黑体" w:cs="宋体" w:hint="eastAsia"/>
                <w:b/>
                <w:bCs/>
                <w:kern w:val="0"/>
                <w:sz w:val="48"/>
                <w:szCs w:val="48"/>
              </w:rPr>
              <w:lastRenderedPageBreak/>
              <w:t>工 程 量 清 单</w:t>
            </w:r>
          </w:p>
        </w:tc>
      </w:tr>
      <w:tr w:rsidR="007123FC" w:rsidRPr="007123FC" w14:paraId="7BDEDC02" w14:textId="77777777" w:rsidTr="007123FC">
        <w:trPr>
          <w:trHeight w:val="510"/>
          <w:jc w:val="center"/>
        </w:trPr>
        <w:tc>
          <w:tcPr>
            <w:tcW w:w="6509" w:type="dxa"/>
            <w:gridSpan w:val="2"/>
            <w:tcBorders>
              <w:top w:val="nil"/>
              <w:left w:val="nil"/>
              <w:bottom w:val="nil"/>
              <w:right w:val="nil"/>
            </w:tcBorders>
            <w:shd w:val="clear" w:color="FFFFFF" w:fill="FFFFFF"/>
            <w:vAlign w:val="bottom"/>
            <w:hideMark/>
          </w:tcPr>
          <w:p w14:paraId="7D151FBF" w14:textId="0EBFB050"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工程名称：上海农林职业技术学院</w:t>
            </w:r>
            <w:r w:rsidR="00472E62">
              <w:rPr>
                <w:rFonts w:ascii="宋体" w:hAnsi="宋体" w:cs="宋体" w:hint="eastAsia"/>
                <w:kern w:val="0"/>
                <w:sz w:val="20"/>
                <w:szCs w:val="20"/>
              </w:rPr>
              <w:t>校园</w:t>
            </w:r>
            <w:r w:rsidRPr="007123FC">
              <w:rPr>
                <w:rFonts w:ascii="宋体" w:hAnsi="宋体" w:cs="宋体" w:hint="eastAsia"/>
                <w:kern w:val="0"/>
                <w:sz w:val="20"/>
                <w:szCs w:val="20"/>
              </w:rPr>
              <w:t>防雷整改工程\单项工程\建筑装饰工程</w:t>
            </w:r>
          </w:p>
        </w:tc>
        <w:tc>
          <w:tcPr>
            <w:tcW w:w="300" w:type="dxa"/>
            <w:gridSpan w:val="2"/>
            <w:tcBorders>
              <w:top w:val="nil"/>
              <w:left w:val="nil"/>
              <w:bottom w:val="nil"/>
              <w:right w:val="nil"/>
            </w:tcBorders>
            <w:shd w:val="clear" w:color="FFFFFF" w:fill="FFFFFF"/>
            <w:vAlign w:val="bottom"/>
            <w:hideMark/>
          </w:tcPr>
          <w:p w14:paraId="2E6FCCD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2560" w:type="dxa"/>
            <w:gridSpan w:val="2"/>
            <w:tcBorders>
              <w:top w:val="nil"/>
              <w:left w:val="nil"/>
              <w:bottom w:val="nil"/>
              <w:right w:val="nil"/>
            </w:tcBorders>
            <w:shd w:val="clear" w:color="FFFFFF" w:fill="FFFFFF"/>
            <w:vAlign w:val="bottom"/>
            <w:hideMark/>
          </w:tcPr>
          <w:p w14:paraId="1212F21C" w14:textId="77777777" w:rsidR="007123FC" w:rsidRPr="007123FC" w:rsidRDefault="007123FC" w:rsidP="007123FC">
            <w:pPr>
              <w:widowControl/>
              <w:jc w:val="right"/>
              <w:rPr>
                <w:rFonts w:ascii="宋体" w:hAnsi="宋体" w:cs="宋体"/>
                <w:kern w:val="0"/>
                <w:sz w:val="18"/>
                <w:szCs w:val="18"/>
              </w:rPr>
            </w:pPr>
            <w:r w:rsidRPr="007123FC">
              <w:rPr>
                <w:rFonts w:ascii="宋体" w:hAnsi="宋体" w:cs="宋体" w:hint="eastAsia"/>
                <w:kern w:val="0"/>
                <w:sz w:val="18"/>
                <w:szCs w:val="18"/>
              </w:rPr>
              <w:t xml:space="preserve">第 1 页  共 1 页 </w:t>
            </w:r>
          </w:p>
        </w:tc>
      </w:tr>
      <w:tr w:rsidR="007123FC" w:rsidRPr="007123FC" w14:paraId="21298974" w14:textId="77777777" w:rsidTr="007123FC">
        <w:trPr>
          <w:trHeight w:val="360"/>
          <w:jc w:val="center"/>
        </w:trPr>
        <w:tc>
          <w:tcPr>
            <w:tcW w:w="992"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2FAB2FA4"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序号</w:t>
            </w:r>
          </w:p>
        </w:tc>
        <w:tc>
          <w:tcPr>
            <w:tcW w:w="5757" w:type="dxa"/>
            <w:gridSpan w:val="2"/>
            <w:tcBorders>
              <w:top w:val="single" w:sz="8" w:space="0" w:color="000000"/>
              <w:left w:val="nil"/>
              <w:bottom w:val="single" w:sz="4" w:space="0" w:color="000000"/>
              <w:right w:val="single" w:sz="4" w:space="0" w:color="000000"/>
            </w:tcBorders>
            <w:shd w:val="clear" w:color="FFFFFF" w:fill="FFFFFF"/>
            <w:vAlign w:val="center"/>
            <w:hideMark/>
          </w:tcPr>
          <w:p w14:paraId="554F643E"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名  称</w:t>
            </w:r>
          </w:p>
        </w:tc>
        <w:tc>
          <w:tcPr>
            <w:tcW w:w="880" w:type="dxa"/>
            <w:gridSpan w:val="2"/>
            <w:tcBorders>
              <w:top w:val="single" w:sz="8" w:space="0" w:color="000000"/>
              <w:left w:val="nil"/>
              <w:bottom w:val="single" w:sz="4" w:space="0" w:color="000000"/>
              <w:right w:val="single" w:sz="4" w:space="0" w:color="000000"/>
            </w:tcBorders>
            <w:shd w:val="clear" w:color="FFFFFF" w:fill="FFFFFF"/>
            <w:vAlign w:val="center"/>
            <w:hideMark/>
          </w:tcPr>
          <w:p w14:paraId="61C58B2B"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单位</w:t>
            </w:r>
          </w:p>
        </w:tc>
        <w:tc>
          <w:tcPr>
            <w:tcW w:w="1740" w:type="dxa"/>
            <w:tcBorders>
              <w:top w:val="single" w:sz="8" w:space="0" w:color="000000"/>
              <w:left w:val="nil"/>
              <w:bottom w:val="single" w:sz="4" w:space="0" w:color="000000"/>
              <w:right w:val="single" w:sz="8" w:space="0" w:color="000000"/>
            </w:tcBorders>
            <w:shd w:val="clear" w:color="FFFFFF" w:fill="FFFFFF"/>
            <w:vAlign w:val="center"/>
            <w:hideMark/>
          </w:tcPr>
          <w:p w14:paraId="7278D8FE" w14:textId="77777777" w:rsidR="007123FC" w:rsidRPr="007123FC" w:rsidRDefault="007123FC" w:rsidP="007123FC">
            <w:pPr>
              <w:widowControl/>
              <w:jc w:val="center"/>
              <w:rPr>
                <w:rFonts w:ascii="宋体" w:hAnsi="宋体" w:cs="宋体"/>
                <w:b/>
                <w:bCs/>
                <w:kern w:val="0"/>
                <w:sz w:val="20"/>
                <w:szCs w:val="20"/>
              </w:rPr>
            </w:pPr>
            <w:r w:rsidRPr="007123FC">
              <w:rPr>
                <w:rFonts w:ascii="宋体" w:hAnsi="宋体" w:cs="宋体" w:hint="eastAsia"/>
                <w:b/>
                <w:bCs/>
                <w:kern w:val="0"/>
                <w:sz w:val="20"/>
                <w:szCs w:val="20"/>
              </w:rPr>
              <w:t>工程量</w:t>
            </w:r>
          </w:p>
        </w:tc>
      </w:tr>
      <w:tr w:rsidR="007123FC" w:rsidRPr="007123FC" w14:paraId="7B264BBB" w14:textId="77777777" w:rsidTr="007123FC">
        <w:trPr>
          <w:trHeight w:val="57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518AE04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1</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7CC273E"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预拌细石混凝土(泵送)找平层 30mm厚 厚度(mm):300  预拌混凝土(非泵送型) C25粒径5～40</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E0A489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m2</w:t>
            </w:r>
          </w:p>
        </w:tc>
        <w:tc>
          <w:tcPr>
            <w:tcW w:w="1740" w:type="dxa"/>
            <w:tcBorders>
              <w:top w:val="nil"/>
              <w:left w:val="nil"/>
              <w:bottom w:val="single" w:sz="4" w:space="0" w:color="000000"/>
              <w:right w:val="single" w:sz="8" w:space="0" w:color="000000"/>
            </w:tcBorders>
            <w:shd w:val="clear" w:color="FFFFFF" w:fill="FFFFFF"/>
            <w:vAlign w:val="center"/>
            <w:hideMark/>
          </w:tcPr>
          <w:p w14:paraId="7B90C018"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30</w:t>
            </w:r>
          </w:p>
        </w:tc>
      </w:tr>
      <w:tr w:rsidR="007123FC" w:rsidRPr="007123FC" w14:paraId="29367F45" w14:textId="77777777" w:rsidTr="007123FC">
        <w:trPr>
          <w:trHeight w:val="57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07343E3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2</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A44AD5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预拌细石混凝土(泵送)找平层 每增减5mm  预拌混凝土(非泵送型) C25粒径5～40</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7BB7E4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m2</w:t>
            </w:r>
          </w:p>
        </w:tc>
        <w:tc>
          <w:tcPr>
            <w:tcW w:w="1740" w:type="dxa"/>
            <w:tcBorders>
              <w:top w:val="nil"/>
              <w:left w:val="nil"/>
              <w:bottom w:val="single" w:sz="4" w:space="0" w:color="000000"/>
              <w:right w:val="single" w:sz="8" w:space="0" w:color="000000"/>
            </w:tcBorders>
            <w:shd w:val="clear" w:color="FFFFFF" w:fill="FFFFFF"/>
            <w:vAlign w:val="center"/>
            <w:hideMark/>
          </w:tcPr>
          <w:p w14:paraId="2EE884AC"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30</w:t>
            </w:r>
          </w:p>
        </w:tc>
      </w:tr>
      <w:tr w:rsidR="007123FC" w:rsidRPr="007123FC" w14:paraId="04FAC923"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2ABD4A2B"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3</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AD30DC4"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定制钢板房（侧壁顶厚3mm，地面5mm)5*6*3m</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DC3F03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70E464C5"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1</w:t>
            </w:r>
          </w:p>
        </w:tc>
      </w:tr>
      <w:tr w:rsidR="007123FC" w:rsidRPr="007123FC" w14:paraId="5009E35A"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7412F55B"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65B92B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18CE5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1CB111F0"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0EB63ACC"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2663D24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E85EA4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27A218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3266040D"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7E9D5AAB"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7FFA4FF0"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0D9B45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AE8DECC"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52B82CD9"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65692067"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75AC4A2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DA5BA11"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9E020C8"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76563CD8"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767EA6CB"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0D0D0C0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8931EA4"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F0B58F6"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0160B7FA"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49D2AF9C"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73D1A3B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81C2E6"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91EC64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1CAA3C29"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299118EC"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32A7CEC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B4CA10"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B8A7D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2B0CEA9B"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0F8D09BA"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3E75DCB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AA04CAA"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A9F1D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4CAFCE60"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0F0995EF"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30BAEEAD"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632EFA"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E0DF548"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48877112"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22B69401"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7DC9B5DB"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E529010"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06D993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079CBACA"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7D2C4D58"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5158A75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117B26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52488E4"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35A45A63"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6D88BF75"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27A030D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77D818A"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34DF6D24"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7A6AC807"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042CAC23"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3225E2B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72776004"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8AB7BFA"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15C00FD9"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239B711D"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40D465F3"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F57EDB3"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B46BE5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44023441"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58AE754F"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1D4F34A9"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02A40A0B"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6A2208E2"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36BBAB7C"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776C4AD7" w14:textId="77777777" w:rsidTr="007123FC">
        <w:trPr>
          <w:trHeight w:val="360"/>
          <w:jc w:val="center"/>
        </w:trPr>
        <w:tc>
          <w:tcPr>
            <w:tcW w:w="992" w:type="dxa"/>
            <w:tcBorders>
              <w:top w:val="nil"/>
              <w:left w:val="single" w:sz="8" w:space="0" w:color="000000"/>
              <w:bottom w:val="single" w:sz="4" w:space="0" w:color="000000"/>
              <w:right w:val="single" w:sz="4" w:space="0" w:color="000000"/>
            </w:tcBorders>
            <w:shd w:val="clear" w:color="FFFFFF" w:fill="FFFFFF"/>
            <w:vAlign w:val="center"/>
            <w:hideMark/>
          </w:tcPr>
          <w:p w14:paraId="37D7398E"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56C7DEF7"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4CC19687"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4" w:space="0" w:color="000000"/>
              <w:right w:val="single" w:sz="8" w:space="0" w:color="000000"/>
            </w:tcBorders>
            <w:shd w:val="clear" w:color="FFFFFF" w:fill="FFFFFF"/>
            <w:vAlign w:val="center"/>
            <w:hideMark/>
          </w:tcPr>
          <w:p w14:paraId="39B888FE"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3A343C22" w14:textId="77777777" w:rsidTr="007123FC">
        <w:trPr>
          <w:trHeight w:val="360"/>
          <w:jc w:val="center"/>
        </w:trPr>
        <w:tc>
          <w:tcPr>
            <w:tcW w:w="992" w:type="dxa"/>
            <w:tcBorders>
              <w:top w:val="nil"/>
              <w:left w:val="single" w:sz="8" w:space="0" w:color="000000"/>
              <w:bottom w:val="single" w:sz="8" w:space="0" w:color="000000"/>
              <w:right w:val="single" w:sz="4" w:space="0" w:color="000000"/>
            </w:tcBorders>
            <w:shd w:val="clear" w:color="FFFFFF" w:fill="FFFFFF"/>
            <w:vAlign w:val="center"/>
            <w:hideMark/>
          </w:tcPr>
          <w:p w14:paraId="108020C1"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5757" w:type="dxa"/>
            <w:gridSpan w:val="2"/>
            <w:tcBorders>
              <w:top w:val="single" w:sz="4" w:space="0" w:color="000000"/>
              <w:left w:val="nil"/>
              <w:bottom w:val="single" w:sz="8" w:space="0" w:color="000000"/>
              <w:right w:val="single" w:sz="4" w:space="0" w:color="000000"/>
            </w:tcBorders>
            <w:shd w:val="clear" w:color="FFFFFF" w:fill="FFFFFF"/>
            <w:vAlign w:val="center"/>
            <w:hideMark/>
          </w:tcPr>
          <w:p w14:paraId="1E754F54" w14:textId="77777777" w:rsidR="007123FC" w:rsidRPr="007123FC" w:rsidRDefault="007123FC" w:rsidP="007123FC">
            <w:pPr>
              <w:widowControl/>
              <w:jc w:val="left"/>
              <w:rPr>
                <w:rFonts w:ascii="宋体" w:hAnsi="宋体" w:cs="宋体"/>
                <w:kern w:val="0"/>
                <w:sz w:val="20"/>
                <w:szCs w:val="20"/>
              </w:rPr>
            </w:pPr>
            <w:r w:rsidRPr="007123FC">
              <w:rPr>
                <w:rFonts w:ascii="宋体" w:hAnsi="宋体" w:cs="宋体" w:hint="eastAsia"/>
                <w:kern w:val="0"/>
                <w:sz w:val="20"/>
                <w:szCs w:val="20"/>
              </w:rPr>
              <w:t xml:space="preserve">　</w:t>
            </w:r>
          </w:p>
        </w:tc>
        <w:tc>
          <w:tcPr>
            <w:tcW w:w="880" w:type="dxa"/>
            <w:gridSpan w:val="2"/>
            <w:tcBorders>
              <w:top w:val="single" w:sz="4" w:space="0" w:color="000000"/>
              <w:left w:val="nil"/>
              <w:bottom w:val="single" w:sz="8" w:space="0" w:color="000000"/>
              <w:right w:val="single" w:sz="4" w:space="0" w:color="000000"/>
            </w:tcBorders>
            <w:shd w:val="clear" w:color="FFFFFF" w:fill="FFFFFF"/>
            <w:vAlign w:val="center"/>
            <w:hideMark/>
          </w:tcPr>
          <w:p w14:paraId="1570FA5F" w14:textId="77777777" w:rsidR="007123FC" w:rsidRPr="007123FC" w:rsidRDefault="007123FC" w:rsidP="007123FC">
            <w:pPr>
              <w:widowControl/>
              <w:jc w:val="center"/>
              <w:rPr>
                <w:rFonts w:ascii="宋体" w:hAnsi="宋体" w:cs="宋体"/>
                <w:kern w:val="0"/>
                <w:sz w:val="20"/>
                <w:szCs w:val="20"/>
              </w:rPr>
            </w:pPr>
            <w:r w:rsidRPr="007123FC">
              <w:rPr>
                <w:rFonts w:ascii="宋体" w:hAnsi="宋体" w:cs="宋体" w:hint="eastAsia"/>
                <w:kern w:val="0"/>
                <w:sz w:val="20"/>
                <w:szCs w:val="20"/>
              </w:rPr>
              <w:t xml:space="preserve">　</w:t>
            </w:r>
          </w:p>
        </w:tc>
        <w:tc>
          <w:tcPr>
            <w:tcW w:w="1740" w:type="dxa"/>
            <w:tcBorders>
              <w:top w:val="nil"/>
              <w:left w:val="nil"/>
              <w:bottom w:val="single" w:sz="8" w:space="0" w:color="000000"/>
              <w:right w:val="single" w:sz="8" w:space="0" w:color="000000"/>
            </w:tcBorders>
            <w:shd w:val="clear" w:color="FFFFFF" w:fill="FFFFFF"/>
            <w:vAlign w:val="center"/>
            <w:hideMark/>
          </w:tcPr>
          <w:p w14:paraId="2A41D279" w14:textId="77777777" w:rsidR="007123FC" w:rsidRPr="007123FC" w:rsidRDefault="007123FC" w:rsidP="007123FC">
            <w:pPr>
              <w:widowControl/>
              <w:jc w:val="right"/>
              <w:rPr>
                <w:rFonts w:ascii="宋体" w:hAnsi="宋体" w:cs="宋体"/>
                <w:kern w:val="0"/>
                <w:sz w:val="20"/>
                <w:szCs w:val="20"/>
              </w:rPr>
            </w:pPr>
            <w:r w:rsidRPr="007123FC">
              <w:rPr>
                <w:rFonts w:ascii="宋体" w:hAnsi="宋体" w:cs="宋体" w:hint="eastAsia"/>
                <w:kern w:val="0"/>
                <w:sz w:val="20"/>
                <w:szCs w:val="20"/>
              </w:rPr>
              <w:t xml:space="preserve">　</w:t>
            </w:r>
          </w:p>
        </w:tc>
      </w:tr>
      <w:tr w:rsidR="007123FC" w:rsidRPr="007123FC" w14:paraId="1589E326" w14:textId="77777777" w:rsidTr="007123FC">
        <w:trPr>
          <w:trHeight w:val="360"/>
          <w:jc w:val="center"/>
        </w:trPr>
        <w:tc>
          <w:tcPr>
            <w:tcW w:w="6509" w:type="dxa"/>
            <w:gridSpan w:val="2"/>
            <w:tcBorders>
              <w:top w:val="nil"/>
              <w:left w:val="nil"/>
              <w:bottom w:val="nil"/>
              <w:right w:val="nil"/>
            </w:tcBorders>
            <w:shd w:val="clear" w:color="FFFFFF" w:fill="FFFFFF"/>
            <w:vAlign w:val="center"/>
            <w:hideMark/>
          </w:tcPr>
          <w:p w14:paraId="00F3A578" w14:textId="77777777" w:rsidR="007123FC" w:rsidRPr="007123FC" w:rsidRDefault="007123FC" w:rsidP="007123FC">
            <w:pPr>
              <w:widowControl/>
              <w:jc w:val="left"/>
              <w:rPr>
                <w:rFonts w:ascii="宋体" w:hAnsi="宋体" w:cs="宋体"/>
                <w:kern w:val="0"/>
                <w:sz w:val="18"/>
                <w:szCs w:val="18"/>
              </w:rPr>
            </w:pPr>
            <w:r w:rsidRPr="007123FC">
              <w:rPr>
                <w:rFonts w:ascii="宋体" w:hAnsi="宋体" w:cs="宋体" w:hint="eastAsia"/>
                <w:kern w:val="0"/>
                <w:sz w:val="18"/>
                <w:szCs w:val="18"/>
              </w:rPr>
              <w:t xml:space="preserve">　</w:t>
            </w:r>
          </w:p>
        </w:tc>
        <w:tc>
          <w:tcPr>
            <w:tcW w:w="300" w:type="dxa"/>
            <w:gridSpan w:val="2"/>
            <w:tcBorders>
              <w:top w:val="nil"/>
              <w:left w:val="nil"/>
              <w:bottom w:val="nil"/>
              <w:right w:val="nil"/>
            </w:tcBorders>
            <w:shd w:val="clear" w:color="FFFFFF" w:fill="FFFFFF"/>
            <w:vAlign w:val="center"/>
            <w:hideMark/>
          </w:tcPr>
          <w:p w14:paraId="1E1F9A27" w14:textId="77777777" w:rsidR="007123FC" w:rsidRPr="007123FC" w:rsidRDefault="007123FC" w:rsidP="007123FC">
            <w:pPr>
              <w:widowControl/>
              <w:jc w:val="center"/>
              <w:rPr>
                <w:rFonts w:ascii="宋体" w:hAnsi="宋体" w:cs="宋体"/>
                <w:kern w:val="0"/>
                <w:sz w:val="18"/>
                <w:szCs w:val="18"/>
              </w:rPr>
            </w:pPr>
            <w:r w:rsidRPr="007123FC">
              <w:rPr>
                <w:rFonts w:ascii="宋体" w:hAnsi="宋体" w:cs="宋体" w:hint="eastAsia"/>
                <w:kern w:val="0"/>
                <w:sz w:val="18"/>
                <w:szCs w:val="18"/>
              </w:rPr>
              <w:t xml:space="preserve">　</w:t>
            </w:r>
          </w:p>
        </w:tc>
        <w:tc>
          <w:tcPr>
            <w:tcW w:w="2560" w:type="dxa"/>
            <w:gridSpan w:val="2"/>
            <w:tcBorders>
              <w:top w:val="nil"/>
              <w:left w:val="nil"/>
              <w:bottom w:val="nil"/>
              <w:right w:val="nil"/>
            </w:tcBorders>
            <w:shd w:val="clear" w:color="FFFFFF" w:fill="FFFFFF"/>
            <w:vAlign w:val="center"/>
            <w:hideMark/>
          </w:tcPr>
          <w:p w14:paraId="3D698E6E" w14:textId="77777777" w:rsidR="007123FC" w:rsidRPr="007123FC" w:rsidRDefault="007123FC" w:rsidP="007123FC">
            <w:pPr>
              <w:widowControl/>
              <w:jc w:val="right"/>
              <w:rPr>
                <w:rFonts w:ascii="宋体" w:hAnsi="宋体" w:cs="宋体"/>
                <w:kern w:val="0"/>
                <w:sz w:val="18"/>
                <w:szCs w:val="18"/>
              </w:rPr>
            </w:pPr>
            <w:r w:rsidRPr="007123FC">
              <w:rPr>
                <w:rFonts w:ascii="宋体" w:hAnsi="宋体" w:cs="宋体" w:hint="eastAsia"/>
                <w:kern w:val="0"/>
                <w:sz w:val="18"/>
                <w:szCs w:val="18"/>
              </w:rPr>
              <w:t>增值税</w:t>
            </w:r>
          </w:p>
        </w:tc>
      </w:tr>
    </w:tbl>
    <w:p w14:paraId="509E5B62" w14:textId="77777777" w:rsidR="000A7FF9" w:rsidRPr="00066C14" w:rsidRDefault="000A7FF9" w:rsidP="007123FC">
      <w:pPr>
        <w:rPr>
          <w:sz w:val="28"/>
          <w:szCs w:val="28"/>
          <w:shd w:val="clear" w:color="auto" w:fill="FFFFFF"/>
        </w:rPr>
      </w:pPr>
    </w:p>
    <w:p w14:paraId="285C214A" w14:textId="77777777" w:rsidR="00D93D2F" w:rsidRDefault="00D93D2F">
      <w:r>
        <w:br w:type="page"/>
      </w:r>
    </w:p>
    <w:tbl>
      <w:tblPr>
        <w:tblW w:w="7820" w:type="dxa"/>
        <w:tblLook w:val="04A0" w:firstRow="1" w:lastRow="0" w:firstColumn="1" w:lastColumn="0" w:noHBand="0" w:noVBand="1"/>
      </w:tblPr>
      <w:tblGrid>
        <w:gridCol w:w="720"/>
        <w:gridCol w:w="680"/>
        <w:gridCol w:w="1300"/>
        <w:gridCol w:w="3320"/>
        <w:gridCol w:w="680"/>
        <w:gridCol w:w="1120"/>
      </w:tblGrid>
      <w:tr w:rsidR="00D93D2F" w:rsidRPr="00D93D2F" w14:paraId="00695E45" w14:textId="77777777" w:rsidTr="00D93D2F">
        <w:trPr>
          <w:trHeight w:val="960"/>
        </w:trPr>
        <w:tc>
          <w:tcPr>
            <w:tcW w:w="7820" w:type="dxa"/>
            <w:gridSpan w:val="6"/>
            <w:tcBorders>
              <w:top w:val="nil"/>
              <w:left w:val="nil"/>
              <w:bottom w:val="nil"/>
              <w:right w:val="nil"/>
            </w:tcBorders>
            <w:shd w:val="clear" w:color="FFFFFF" w:fill="FFFFFF"/>
            <w:vAlign w:val="center"/>
            <w:hideMark/>
          </w:tcPr>
          <w:p w14:paraId="249B99D6" w14:textId="632BF4D3" w:rsidR="00D93D2F" w:rsidRPr="00D93D2F" w:rsidRDefault="00814ABF" w:rsidP="00D93D2F">
            <w:pPr>
              <w:widowControl/>
              <w:jc w:val="center"/>
              <w:rPr>
                <w:rFonts w:ascii="黑体" w:eastAsia="黑体" w:hAnsi="黑体" w:cs="宋体"/>
                <w:b/>
                <w:bCs/>
                <w:kern w:val="0"/>
                <w:sz w:val="48"/>
                <w:szCs w:val="48"/>
              </w:rPr>
            </w:pPr>
            <w:r>
              <w:lastRenderedPageBreak/>
              <w:br w:type="page"/>
            </w:r>
            <w:r w:rsidR="00D93D2F">
              <w:br w:type="page"/>
            </w:r>
            <w:r w:rsidR="00D93D2F" w:rsidRPr="00D93D2F">
              <w:rPr>
                <w:rFonts w:ascii="黑体" w:eastAsia="黑体" w:hAnsi="黑体" w:cs="宋体" w:hint="eastAsia"/>
                <w:b/>
                <w:bCs/>
                <w:kern w:val="0"/>
                <w:sz w:val="48"/>
                <w:szCs w:val="48"/>
              </w:rPr>
              <w:t>预 算 书</w:t>
            </w:r>
          </w:p>
        </w:tc>
      </w:tr>
      <w:tr w:rsidR="00D93D2F" w:rsidRPr="00D93D2F" w14:paraId="1ACA10F1" w14:textId="77777777" w:rsidTr="00D93D2F">
        <w:trPr>
          <w:trHeight w:val="510"/>
        </w:trPr>
        <w:tc>
          <w:tcPr>
            <w:tcW w:w="7820" w:type="dxa"/>
            <w:gridSpan w:val="6"/>
            <w:tcBorders>
              <w:top w:val="nil"/>
              <w:left w:val="nil"/>
              <w:bottom w:val="nil"/>
              <w:right w:val="nil"/>
            </w:tcBorders>
            <w:shd w:val="clear" w:color="FFFFFF" w:fill="FFFFFF"/>
            <w:vAlign w:val="bottom"/>
            <w:hideMark/>
          </w:tcPr>
          <w:p w14:paraId="65522108" w14:textId="77777777" w:rsidR="00D93D2F" w:rsidRPr="00D93D2F" w:rsidRDefault="00D93D2F" w:rsidP="00D93D2F">
            <w:pPr>
              <w:widowControl/>
              <w:jc w:val="left"/>
              <w:rPr>
                <w:rFonts w:ascii="宋体" w:hAnsi="宋体" w:cs="宋体" w:hint="eastAsia"/>
                <w:kern w:val="0"/>
                <w:sz w:val="20"/>
                <w:szCs w:val="20"/>
              </w:rPr>
            </w:pPr>
            <w:r w:rsidRPr="00D93D2F">
              <w:rPr>
                <w:rFonts w:ascii="宋体" w:hAnsi="宋体" w:cs="宋体" w:hint="eastAsia"/>
                <w:kern w:val="0"/>
                <w:sz w:val="20"/>
                <w:szCs w:val="20"/>
              </w:rPr>
              <w:t xml:space="preserve"> 工程名称：上海农林职业技术学院防雷整改工程\单项工程\安装工程</w:t>
            </w:r>
          </w:p>
        </w:tc>
      </w:tr>
      <w:tr w:rsidR="00D93D2F" w:rsidRPr="00D93D2F" w14:paraId="5175E159" w14:textId="77777777" w:rsidTr="00D93D2F">
        <w:trPr>
          <w:trHeight w:val="360"/>
        </w:trPr>
        <w:tc>
          <w:tcPr>
            <w:tcW w:w="7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4F8B807"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序号</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64B8D383"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类</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14:paraId="219722CE"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编 号</w:t>
            </w:r>
          </w:p>
        </w:tc>
        <w:tc>
          <w:tcPr>
            <w:tcW w:w="3320" w:type="dxa"/>
            <w:tcBorders>
              <w:top w:val="single" w:sz="8" w:space="0" w:color="000000"/>
              <w:left w:val="nil"/>
              <w:bottom w:val="single" w:sz="4" w:space="0" w:color="000000"/>
              <w:right w:val="single" w:sz="4" w:space="0" w:color="000000"/>
            </w:tcBorders>
            <w:shd w:val="clear" w:color="FFFFFF" w:fill="FFFFFF"/>
            <w:vAlign w:val="center"/>
            <w:hideMark/>
          </w:tcPr>
          <w:p w14:paraId="3E1F06FD"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名 称</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475BDCB2"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单位</w:t>
            </w:r>
          </w:p>
        </w:tc>
        <w:tc>
          <w:tcPr>
            <w:tcW w:w="1120" w:type="dxa"/>
            <w:tcBorders>
              <w:top w:val="single" w:sz="8" w:space="0" w:color="000000"/>
              <w:left w:val="nil"/>
              <w:bottom w:val="single" w:sz="4" w:space="0" w:color="000000"/>
              <w:right w:val="single" w:sz="4" w:space="0" w:color="000000"/>
            </w:tcBorders>
            <w:shd w:val="clear" w:color="FFFFFF" w:fill="FFFFFF"/>
            <w:vAlign w:val="center"/>
            <w:hideMark/>
          </w:tcPr>
          <w:p w14:paraId="2A2E68C4"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工程量</w:t>
            </w:r>
          </w:p>
        </w:tc>
      </w:tr>
      <w:tr w:rsidR="00D93D2F" w:rsidRPr="00D93D2F" w14:paraId="3489EDD6"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252EB6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21C85C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0B44530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5732B89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农经楼</w:t>
            </w:r>
          </w:p>
        </w:tc>
        <w:tc>
          <w:tcPr>
            <w:tcW w:w="680" w:type="dxa"/>
            <w:tcBorders>
              <w:top w:val="nil"/>
              <w:left w:val="nil"/>
              <w:bottom w:val="single" w:sz="4" w:space="0" w:color="000000"/>
              <w:right w:val="single" w:sz="4" w:space="0" w:color="000000"/>
            </w:tcBorders>
            <w:shd w:val="clear" w:color="FFFFFF" w:fill="FFFFFF"/>
            <w:vAlign w:val="center"/>
            <w:hideMark/>
          </w:tcPr>
          <w:p w14:paraId="4FE072C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09F90FB"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6001D50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A75FFF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w:t>
            </w:r>
          </w:p>
        </w:tc>
        <w:tc>
          <w:tcPr>
            <w:tcW w:w="680" w:type="dxa"/>
            <w:tcBorders>
              <w:top w:val="nil"/>
              <w:left w:val="nil"/>
              <w:bottom w:val="single" w:sz="4" w:space="0" w:color="000000"/>
              <w:right w:val="single" w:sz="4" w:space="0" w:color="000000"/>
            </w:tcBorders>
            <w:shd w:val="clear" w:color="FFFFFF" w:fill="FFFFFF"/>
            <w:vAlign w:val="center"/>
            <w:hideMark/>
          </w:tcPr>
          <w:p w14:paraId="0BE861D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6CFD81A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临1</w:t>
            </w:r>
          </w:p>
        </w:tc>
        <w:tc>
          <w:tcPr>
            <w:tcW w:w="3320" w:type="dxa"/>
            <w:tcBorders>
              <w:top w:val="nil"/>
              <w:left w:val="nil"/>
              <w:bottom w:val="single" w:sz="4" w:space="0" w:color="000000"/>
              <w:right w:val="single" w:sz="4" w:space="0" w:color="000000"/>
            </w:tcBorders>
            <w:shd w:val="clear" w:color="FFFFFF" w:fill="FFFFFF"/>
            <w:vAlign w:val="center"/>
            <w:hideMark/>
          </w:tcPr>
          <w:p w14:paraId="54634DF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接闪带线缆、植被移除（150米）</w:t>
            </w:r>
          </w:p>
        </w:tc>
        <w:tc>
          <w:tcPr>
            <w:tcW w:w="680" w:type="dxa"/>
            <w:tcBorders>
              <w:top w:val="nil"/>
              <w:left w:val="nil"/>
              <w:bottom w:val="single" w:sz="4" w:space="0" w:color="000000"/>
              <w:right w:val="single" w:sz="4" w:space="0" w:color="000000"/>
            </w:tcBorders>
            <w:shd w:val="clear" w:color="FFFFFF" w:fill="FFFFFF"/>
            <w:vAlign w:val="center"/>
            <w:hideMark/>
          </w:tcPr>
          <w:p w14:paraId="00B1D69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41832A7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5</w:t>
            </w:r>
          </w:p>
        </w:tc>
      </w:tr>
      <w:tr w:rsidR="00D93D2F" w:rsidRPr="00D93D2F" w14:paraId="79327BE6"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4155534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0168319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1544530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5087617"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0C8270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98DC1C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0E50F79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533844E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综合楼</w:t>
            </w:r>
          </w:p>
        </w:tc>
        <w:tc>
          <w:tcPr>
            <w:tcW w:w="680" w:type="dxa"/>
            <w:tcBorders>
              <w:top w:val="nil"/>
              <w:left w:val="nil"/>
              <w:bottom w:val="single" w:sz="4" w:space="0" w:color="000000"/>
              <w:right w:val="single" w:sz="4" w:space="0" w:color="000000"/>
            </w:tcBorders>
            <w:shd w:val="clear" w:color="FFFFFF" w:fill="FFFFFF"/>
            <w:vAlign w:val="center"/>
            <w:hideMark/>
          </w:tcPr>
          <w:p w14:paraId="30B96B2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54517BD5"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809C0F2"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40A736C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w:t>
            </w:r>
          </w:p>
        </w:tc>
        <w:tc>
          <w:tcPr>
            <w:tcW w:w="680" w:type="dxa"/>
            <w:tcBorders>
              <w:top w:val="nil"/>
              <w:left w:val="nil"/>
              <w:bottom w:val="single" w:sz="4" w:space="0" w:color="000000"/>
              <w:right w:val="single" w:sz="4" w:space="0" w:color="000000"/>
            </w:tcBorders>
            <w:shd w:val="clear" w:color="FFFFFF" w:fill="FFFFFF"/>
            <w:vAlign w:val="center"/>
            <w:hideMark/>
          </w:tcPr>
          <w:p w14:paraId="69ED7C1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56BF15C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w:t>
            </w:r>
          </w:p>
        </w:tc>
        <w:tc>
          <w:tcPr>
            <w:tcW w:w="3320" w:type="dxa"/>
            <w:tcBorders>
              <w:top w:val="nil"/>
              <w:left w:val="nil"/>
              <w:bottom w:val="single" w:sz="4" w:space="0" w:color="000000"/>
              <w:right w:val="single" w:sz="4" w:space="0" w:color="000000"/>
            </w:tcBorders>
            <w:shd w:val="clear" w:color="FFFFFF" w:fill="FFFFFF"/>
            <w:vAlign w:val="center"/>
            <w:hideMark/>
          </w:tcPr>
          <w:p w14:paraId="7BB2C0A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1395358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5E32A5A6"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4</w:t>
            </w:r>
          </w:p>
        </w:tc>
      </w:tr>
      <w:tr w:rsidR="00D93D2F" w:rsidRPr="00D93D2F" w14:paraId="60DD331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93BF67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5C6B9C1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2750A65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Z27050901</w:t>
            </w:r>
          </w:p>
        </w:tc>
        <w:tc>
          <w:tcPr>
            <w:tcW w:w="3320" w:type="dxa"/>
            <w:tcBorders>
              <w:top w:val="nil"/>
              <w:left w:val="nil"/>
              <w:bottom w:val="single" w:sz="4" w:space="0" w:color="000000"/>
              <w:right w:val="single" w:sz="4" w:space="0" w:color="000000"/>
            </w:tcBorders>
            <w:shd w:val="clear" w:color="FFFFFF" w:fill="FFFFFF"/>
            <w:vAlign w:val="center"/>
            <w:hideMark/>
          </w:tcPr>
          <w:p w14:paraId="5C09BB4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镀锌扁铁-25*4</w:t>
            </w:r>
          </w:p>
        </w:tc>
        <w:tc>
          <w:tcPr>
            <w:tcW w:w="680" w:type="dxa"/>
            <w:tcBorders>
              <w:top w:val="nil"/>
              <w:left w:val="nil"/>
              <w:bottom w:val="single" w:sz="4" w:space="0" w:color="000000"/>
              <w:right w:val="single" w:sz="4" w:space="0" w:color="000000"/>
            </w:tcBorders>
            <w:shd w:val="clear" w:color="FFFFFF" w:fill="FFFFFF"/>
            <w:vAlign w:val="center"/>
            <w:hideMark/>
          </w:tcPr>
          <w:p w14:paraId="7C62A00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w:t>
            </w:r>
          </w:p>
        </w:tc>
        <w:tc>
          <w:tcPr>
            <w:tcW w:w="1120" w:type="dxa"/>
            <w:tcBorders>
              <w:top w:val="nil"/>
              <w:left w:val="nil"/>
              <w:bottom w:val="single" w:sz="4" w:space="0" w:color="000000"/>
              <w:right w:val="single" w:sz="4" w:space="0" w:color="000000"/>
            </w:tcBorders>
            <w:shd w:val="clear" w:color="FFFFFF" w:fill="FFFFFF"/>
            <w:vAlign w:val="center"/>
            <w:hideMark/>
          </w:tcPr>
          <w:p w14:paraId="6EA23BCE"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42</w:t>
            </w:r>
          </w:p>
        </w:tc>
      </w:tr>
      <w:tr w:rsidR="00D93D2F" w:rsidRPr="00D93D2F" w14:paraId="23363E11"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0FCD5F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3</w:t>
            </w:r>
          </w:p>
        </w:tc>
        <w:tc>
          <w:tcPr>
            <w:tcW w:w="680" w:type="dxa"/>
            <w:tcBorders>
              <w:top w:val="nil"/>
              <w:left w:val="nil"/>
              <w:bottom w:val="single" w:sz="4" w:space="0" w:color="000000"/>
              <w:right w:val="single" w:sz="4" w:space="0" w:color="000000"/>
            </w:tcBorders>
            <w:shd w:val="clear" w:color="FFFFFF" w:fill="FFFFFF"/>
            <w:vAlign w:val="center"/>
            <w:hideMark/>
          </w:tcPr>
          <w:p w14:paraId="1EA82BF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34AB32B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03-4-9-77</w:t>
            </w:r>
          </w:p>
        </w:tc>
        <w:tc>
          <w:tcPr>
            <w:tcW w:w="3320" w:type="dxa"/>
            <w:tcBorders>
              <w:top w:val="nil"/>
              <w:left w:val="nil"/>
              <w:bottom w:val="single" w:sz="4" w:space="0" w:color="000000"/>
              <w:right w:val="single" w:sz="4" w:space="0" w:color="000000"/>
            </w:tcBorders>
            <w:shd w:val="clear" w:color="FFFFFF" w:fill="FFFFFF"/>
            <w:vAlign w:val="center"/>
            <w:hideMark/>
          </w:tcPr>
          <w:p w14:paraId="26C47E3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接地跨接线安装 螺栓连接</w:t>
            </w:r>
          </w:p>
        </w:tc>
        <w:tc>
          <w:tcPr>
            <w:tcW w:w="680" w:type="dxa"/>
            <w:tcBorders>
              <w:top w:val="nil"/>
              <w:left w:val="nil"/>
              <w:bottom w:val="single" w:sz="4" w:space="0" w:color="000000"/>
              <w:right w:val="single" w:sz="4" w:space="0" w:color="000000"/>
            </w:tcBorders>
            <w:shd w:val="clear" w:color="FFFFFF" w:fill="FFFFFF"/>
            <w:vAlign w:val="center"/>
            <w:hideMark/>
          </w:tcPr>
          <w:p w14:paraId="5B2B4D5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10处</w:t>
            </w:r>
          </w:p>
        </w:tc>
        <w:tc>
          <w:tcPr>
            <w:tcW w:w="1120" w:type="dxa"/>
            <w:tcBorders>
              <w:top w:val="nil"/>
              <w:left w:val="nil"/>
              <w:bottom w:val="single" w:sz="4" w:space="0" w:color="000000"/>
              <w:right w:val="single" w:sz="4" w:space="0" w:color="000000"/>
            </w:tcBorders>
            <w:shd w:val="clear" w:color="FFFFFF" w:fill="FFFFFF"/>
            <w:vAlign w:val="center"/>
            <w:hideMark/>
          </w:tcPr>
          <w:p w14:paraId="2741D28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417CAEFF"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2F7CE6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4</w:t>
            </w:r>
          </w:p>
        </w:tc>
        <w:tc>
          <w:tcPr>
            <w:tcW w:w="680" w:type="dxa"/>
            <w:tcBorders>
              <w:top w:val="nil"/>
              <w:left w:val="nil"/>
              <w:bottom w:val="single" w:sz="4" w:space="0" w:color="000000"/>
              <w:right w:val="single" w:sz="4" w:space="0" w:color="000000"/>
            </w:tcBorders>
            <w:shd w:val="clear" w:color="FFFFFF" w:fill="FFFFFF"/>
            <w:vAlign w:val="center"/>
            <w:hideMark/>
          </w:tcPr>
          <w:p w14:paraId="27B6BA3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8126D4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临2</w:t>
            </w:r>
          </w:p>
        </w:tc>
        <w:tc>
          <w:tcPr>
            <w:tcW w:w="3320" w:type="dxa"/>
            <w:tcBorders>
              <w:top w:val="nil"/>
              <w:left w:val="nil"/>
              <w:bottom w:val="single" w:sz="4" w:space="0" w:color="000000"/>
              <w:right w:val="single" w:sz="4" w:space="0" w:color="000000"/>
            </w:tcBorders>
            <w:shd w:val="clear" w:color="FFFFFF" w:fill="FFFFFF"/>
            <w:vAlign w:val="center"/>
            <w:hideMark/>
          </w:tcPr>
          <w:p w14:paraId="65F7177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接闪带维护保养（280米）</w:t>
            </w:r>
          </w:p>
        </w:tc>
        <w:tc>
          <w:tcPr>
            <w:tcW w:w="680" w:type="dxa"/>
            <w:tcBorders>
              <w:top w:val="nil"/>
              <w:left w:val="nil"/>
              <w:bottom w:val="single" w:sz="4" w:space="0" w:color="000000"/>
              <w:right w:val="single" w:sz="4" w:space="0" w:color="000000"/>
            </w:tcBorders>
            <w:shd w:val="clear" w:color="FFFFFF" w:fill="FFFFFF"/>
            <w:vAlign w:val="center"/>
            <w:hideMark/>
          </w:tcPr>
          <w:p w14:paraId="534BB51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1A6F78DE"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10</w:t>
            </w:r>
          </w:p>
        </w:tc>
      </w:tr>
      <w:tr w:rsidR="00D93D2F" w:rsidRPr="00D93D2F" w14:paraId="73DD74D9"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6752380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583BC0F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07661FC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67CE6C8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1D8901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C1C5B2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6E1EC1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442B110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3号公寓</w:t>
            </w:r>
          </w:p>
        </w:tc>
        <w:tc>
          <w:tcPr>
            <w:tcW w:w="680" w:type="dxa"/>
            <w:tcBorders>
              <w:top w:val="nil"/>
              <w:left w:val="nil"/>
              <w:bottom w:val="single" w:sz="4" w:space="0" w:color="000000"/>
              <w:right w:val="single" w:sz="4" w:space="0" w:color="000000"/>
            </w:tcBorders>
            <w:shd w:val="clear" w:color="FFFFFF" w:fill="FFFFFF"/>
            <w:vAlign w:val="center"/>
            <w:hideMark/>
          </w:tcPr>
          <w:p w14:paraId="4339689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0C6DB53C"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86F03F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525630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5</w:t>
            </w:r>
          </w:p>
        </w:tc>
        <w:tc>
          <w:tcPr>
            <w:tcW w:w="680" w:type="dxa"/>
            <w:tcBorders>
              <w:top w:val="nil"/>
              <w:left w:val="nil"/>
              <w:bottom w:val="single" w:sz="4" w:space="0" w:color="000000"/>
              <w:right w:val="single" w:sz="4" w:space="0" w:color="000000"/>
            </w:tcBorders>
            <w:shd w:val="clear" w:color="FFFFFF" w:fill="FFFFFF"/>
            <w:vAlign w:val="center"/>
            <w:hideMark/>
          </w:tcPr>
          <w:p w14:paraId="36561A4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03A075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临2</w:t>
            </w:r>
          </w:p>
        </w:tc>
        <w:tc>
          <w:tcPr>
            <w:tcW w:w="3320" w:type="dxa"/>
            <w:tcBorders>
              <w:top w:val="nil"/>
              <w:left w:val="nil"/>
              <w:bottom w:val="single" w:sz="4" w:space="0" w:color="000000"/>
              <w:right w:val="single" w:sz="4" w:space="0" w:color="000000"/>
            </w:tcBorders>
            <w:shd w:val="clear" w:color="FFFFFF" w:fill="FFFFFF"/>
            <w:vAlign w:val="center"/>
            <w:hideMark/>
          </w:tcPr>
          <w:p w14:paraId="6D38FC6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接闪带维护保养（150米）</w:t>
            </w:r>
          </w:p>
        </w:tc>
        <w:tc>
          <w:tcPr>
            <w:tcW w:w="680" w:type="dxa"/>
            <w:tcBorders>
              <w:top w:val="nil"/>
              <w:left w:val="nil"/>
              <w:bottom w:val="single" w:sz="4" w:space="0" w:color="000000"/>
              <w:right w:val="single" w:sz="4" w:space="0" w:color="000000"/>
            </w:tcBorders>
            <w:shd w:val="clear" w:color="FFFFFF" w:fill="FFFFFF"/>
            <w:vAlign w:val="center"/>
            <w:hideMark/>
          </w:tcPr>
          <w:p w14:paraId="3E39080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2CF54544"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w:t>
            </w:r>
          </w:p>
        </w:tc>
      </w:tr>
      <w:tr w:rsidR="00D93D2F" w:rsidRPr="00D93D2F" w14:paraId="10C38E09"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5F6FDE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6</w:t>
            </w:r>
          </w:p>
        </w:tc>
        <w:tc>
          <w:tcPr>
            <w:tcW w:w="680" w:type="dxa"/>
            <w:tcBorders>
              <w:top w:val="nil"/>
              <w:left w:val="nil"/>
              <w:bottom w:val="single" w:sz="4" w:space="0" w:color="000000"/>
              <w:right w:val="single" w:sz="4" w:space="0" w:color="000000"/>
            </w:tcBorders>
            <w:shd w:val="clear" w:color="FFFFFF" w:fill="FFFFFF"/>
            <w:vAlign w:val="center"/>
            <w:hideMark/>
          </w:tcPr>
          <w:p w14:paraId="5F77807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0687AD7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w:t>
            </w:r>
          </w:p>
        </w:tc>
        <w:tc>
          <w:tcPr>
            <w:tcW w:w="3320" w:type="dxa"/>
            <w:tcBorders>
              <w:top w:val="nil"/>
              <w:left w:val="nil"/>
              <w:bottom w:val="single" w:sz="4" w:space="0" w:color="000000"/>
              <w:right w:val="single" w:sz="4" w:space="0" w:color="000000"/>
            </w:tcBorders>
            <w:shd w:val="clear" w:color="FFFFFF" w:fill="FFFFFF"/>
            <w:vAlign w:val="center"/>
            <w:hideMark/>
          </w:tcPr>
          <w:p w14:paraId="1E15B6F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4218352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35BC382B"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14</w:t>
            </w:r>
          </w:p>
        </w:tc>
      </w:tr>
      <w:tr w:rsidR="00D93D2F" w:rsidRPr="00D93D2F" w14:paraId="6583707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92C9C8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F7DB5C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14B402E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Z27050901</w:t>
            </w:r>
          </w:p>
        </w:tc>
        <w:tc>
          <w:tcPr>
            <w:tcW w:w="3320" w:type="dxa"/>
            <w:tcBorders>
              <w:top w:val="nil"/>
              <w:left w:val="nil"/>
              <w:bottom w:val="single" w:sz="4" w:space="0" w:color="000000"/>
              <w:right w:val="single" w:sz="4" w:space="0" w:color="000000"/>
            </w:tcBorders>
            <w:shd w:val="clear" w:color="FFFFFF" w:fill="FFFFFF"/>
            <w:vAlign w:val="center"/>
            <w:hideMark/>
          </w:tcPr>
          <w:p w14:paraId="58E0A0A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镀锌扁铁-25*4</w:t>
            </w:r>
          </w:p>
        </w:tc>
        <w:tc>
          <w:tcPr>
            <w:tcW w:w="680" w:type="dxa"/>
            <w:tcBorders>
              <w:top w:val="nil"/>
              <w:left w:val="nil"/>
              <w:bottom w:val="single" w:sz="4" w:space="0" w:color="000000"/>
              <w:right w:val="single" w:sz="4" w:space="0" w:color="000000"/>
            </w:tcBorders>
            <w:shd w:val="clear" w:color="FFFFFF" w:fill="FFFFFF"/>
            <w:vAlign w:val="center"/>
            <w:hideMark/>
          </w:tcPr>
          <w:p w14:paraId="3C7FF1B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w:t>
            </w:r>
          </w:p>
        </w:tc>
        <w:tc>
          <w:tcPr>
            <w:tcW w:w="1120" w:type="dxa"/>
            <w:tcBorders>
              <w:top w:val="nil"/>
              <w:left w:val="nil"/>
              <w:bottom w:val="single" w:sz="4" w:space="0" w:color="000000"/>
              <w:right w:val="single" w:sz="4" w:space="0" w:color="000000"/>
            </w:tcBorders>
            <w:shd w:val="clear" w:color="FFFFFF" w:fill="FFFFFF"/>
            <w:vAlign w:val="center"/>
            <w:hideMark/>
          </w:tcPr>
          <w:p w14:paraId="136A0661"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147</w:t>
            </w:r>
          </w:p>
        </w:tc>
      </w:tr>
      <w:tr w:rsidR="00D93D2F" w:rsidRPr="00D93D2F" w14:paraId="0A6B6984"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E7F163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7</w:t>
            </w:r>
          </w:p>
        </w:tc>
        <w:tc>
          <w:tcPr>
            <w:tcW w:w="680" w:type="dxa"/>
            <w:tcBorders>
              <w:top w:val="nil"/>
              <w:left w:val="nil"/>
              <w:bottom w:val="single" w:sz="4" w:space="0" w:color="000000"/>
              <w:right w:val="single" w:sz="4" w:space="0" w:color="000000"/>
            </w:tcBorders>
            <w:shd w:val="clear" w:color="FFFFFF" w:fill="FFFFFF"/>
            <w:vAlign w:val="center"/>
            <w:hideMark/>
          </w:tcPr>
          <w:p w14:paraId="6C834B2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03E668F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03-4-9-36</w:t>
            </w:r>
          </w:p>
        </w:tc>
        <w:tc>
          <w:tcPr>
            <w:tcW w:w="3320" w:type="dxa"/>
            <w:tcBorders>
              <w:top w:val="nil"/>
              <w:left w:val="nil"/>
              <w:bottom w:val="single" w:sz="4" w:space="0" w:color="000000"/>
              <w:right w:val="single" w:sz="4" w:space="0" w:color="000000"/>
            </w:tcBorders>
            <w:shd w:val="clear" w:color="FFFFFF" w:fill="FFFFFF"/>
            <w:vAlign w:val="center"/>
            <w:hideMark/>
          </w:tcPr>
          <w:p w14:paraId="3954965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混凝土块制作</w:t>
            </w:r>
          </w:p>
        </w:tc>
        <w:tc>
          <w:tcPr>
            <w:tcW w:w="680" w:type="dxa"/>
            <w:tcBorders>
              <w:top w:val="nil"/>
              <w:left w:val="nil"/>
              <w:bottom w:val="single" w:sz="4" w:space="0" w:color="000000"/>
              <w:right w:val="single" w:sz="4" w:space="0" w:color="000000"/>
            </w:tcBorders>
            <w:shd w:val="clear" w:color="FFFFFF" w:fill="FFFFFF"/>
            <w:vAlign w:val="center"/>
            <w:hideMark/>
          </w:tcPr>
          <w:p w14:paraId="7D17F7D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1B8CFA4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20</w:t>
            </w:r>
          </w:p>
        </w:tc>
      </w:tr>
      <w:tr w:rsidR="00D93D2F" w:rsidRPr="00D93D2F" w14:paraId="44066A1E"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5BBA50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1AB5C5B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4A6FF49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A6CC2D4"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4521DC0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F02342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5296DC6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0927CB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7号公寓</w:t>
            </w:r>
          </w:p>
        </w:tc>
        <w:tc>
          <w:tcPr>
            <w:tcW w:w="680" w:type="dxa"/>
            <w:tcBorders>
              <w:top w:val="nil"/>
              <w:left w:val="nil"/>
              <w:bottom w:val="single" w:sz="4" w:space="0" w:color="000000"/>
              <w:right w:val="single" w:sz="4" w:space="0" w:color="000000"/>
            </w:tcBorders>
            <w:shd w:val="clear" w:color="FFFFFF" w:fill="FFFFFF"/>
            <w:vAlign w:val="center"/>
            <w:hideMark/>
          </w:tcPr>
          <w:p w14:paraId="0EC83B4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3296B364"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9CBC9E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97B29C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8</w:t>
            </w:r>
          </w:p>
        </w:tc>
        <w:tc>
          <w:tcPr>
            <w:tcW w:w="680" w:type="dxa"/>
            <w:tcBorders>
              <w:top w:val="nil"/>
              <w:left w:val="nil"/>
              <w:bottom w:val="single" w:sz="4" w:space="0" w:color="000000"/>
              <w:right w:val="single" w:sz="4" w:space="0" w:color="000000"/>
            </w:tcBorders>
            <w:shd w:val="clear" w:color="FFFFFF" w:fill="FFFFFF"/>
            <w:vAlign w:val="center"/>
            <w:hideMark/>
          </w:tcPr>
          <w:p w14:paraId="24FD8E1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E41761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临2</w:t>
            </w:r>
          </w:p>
        </w:tc>
        <w:tc>
          <w:tcPr>
            <w:tcW w:w="3320" w:type="dxa"/>
            <w:tcBorders>
              <w:top w:val="nil"/>
              <w:left w:val="nil"/>
              <w:bottom w:val="single" w:sz="4" w:space="0" w:color="000000"/>
              <w:right w:val="single" w:sz="4" w:space="0" w:color="000000"/>
            </w:tcBorders>
            <w:shd w:val="clear" w:color="FFFFFF" w:fill="FFFFFF"/>
            <w:vAlign w:val="center"/>
            <w:hideMark/>
          </w:tcPr>
          <w:p w14:paraId="205CAA8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接闪带维护保养（180米）</w:t>
            </w:r>
          </w:p>
        </w:tc>
        <w:tc>
          <w:tcPr>
            <w:tcW w:w="680" w:type="dxa"/>
            <w:tcBorders>
              <w:top w:val="nil"/>
              <w:left w:val="nil"/>
              <w:bottom w:val="single" w:sz="4" w:space="0" w:color="000000"/>
              <w:right w:val="single" w:sz="4" w:space="0" w:color="000000"/>
            </w:tcBorders>
            <w:shd w:val="clear" w:color="FFFFFF" w:fill="FFFFFF"/>
            <w:vAlign w:val="center"/>
            <w:hideMark/>
          </w:tcPr>
          <w:p w14:paraId="1E07944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23D126D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7</w:t>
            </w:r>
          </w:p>
        </w:tc>
      </w:tr>
      <w:tr w:rsidR="00D93D2F" w:rsidRPr="00D93D2F" w14:paraId="38C4A2DE"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A0DFE9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9</w:t>
            </w:r>
          </w:p>
        </w:tc>
        <w:tc>
          <w:tcPr>
            <w:tcW w:w="680" w:type="dxa"/>
            <w:tcBorders>
              <w:top w:val="nil"/>
              <w:left w:val="nil"/>
              <w:bottom w:val="single" w:sz="4" w:space="0" w:color="000000"/>
              <w:right w:val="single" w:sz="4" w:space="0" w:color="000000"/>
            </w:tcBorders>
            <w:shd w:val="clear" w:color="FFFFFF" w:fill="FFFFFF"/>
            <w:vAlign w:val="center"/>
            <w:hideMark/>
          </w:tcPr>
          <w:p w14:paraId="55ED700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10EF8FB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w:t>
            </w:r>
          </w:p>
        </w:tc>
        <w:tc>
          <w:tcPr>
            <w:tcW w:w="3320" w:type="dxa"/>
            <w:tcBorders>
              <w:top w:val="nil"/>
              <w:left w:val="nil"/>
              <w:bottom w:val="single" w:sz="4" w:space="0" w:color="000000"/>
              <w:right w:val="single" w:sz="4" w:space="0" w:color="000000"/>
            </w:tcBorders>
            <w:shd w:val="clear" w:color="FFFFFF" w:fill="FFFFFF"/>
            <w:vAlign w:val="center"/>
            <w:hideMark/>
          </w:tcPr>
          <w:p w14:paraId="51692AC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4A9B298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3D95D97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16</w:t>
            </w:r>
          </w:p>
        </w:tc>
      </w:tr>
      <w:tr w:rsidR="00D93D2F" w:rsidRPr="00D93D2F" w14:paraId="058DEA6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6AA8E30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C1B8A1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778CA34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Z27050901</w:t>
            </w:r>
          </w:p>
        </w:tc>
        <w:tc>
          <w:tcPr>
            <w:tcW w:w="3320" w:type="dxa"/>
            <w:tcBorders>
              <w:top w:val="nil"/>
              <w:left w:val="nil"/>
              <w:bottom w:val="single" w:sz="4" w:space="0" w:color="000000"/>
              <w:right w:val="single" w:sz="4" w:space="0" w:color="000000"/>
            </w:tcBorders>
            <w:shd w:val="clear" w:color="FFFFFF" w:fill="FFFFFF"/>
            <w:vAlign w:val="center"/>
            <w:hideMark/>
          </w:tcPr>
          <w:p w14:paraId="6961242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镀锌扁铁-25*4</w:t>
            </w:r>
          </w:p>
        </w:tc>
        <w:tc>
          <w:tcPr>
            <w:tcW w:w="680" w:type="dxa"/>
            <w:tcBorders>
              <w:top w:val="nil"/>
              <w:left w:val="nil"/>
              <w:bottom w:val="single" w:sz="4" w:space="0" w:color="000000"/>
              <w:right w:val="single" w:sz="4" w:space="0" w:color="000000"/>
            </w:tcBorders>
            <w:shd w:val="clear" w:color="FFFFFF" w:fill="FFFFFF"/>
            <w:vAlign w:val="center"/>
            <w:hideMark/>
          </w:tcPr>
          <w:p w14:paraId="4EB3BC2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w:t>
            </w:r>
          </w:p>
        </w:tc>
        <w:tc>
          <w:tcPr>
            <w:tcW w:w="1120" w:type="dxa"/>
            <w:tcBorders>
              <w:top w:val="nil"/>
              <w:left w:val="nil"/>
              <w:bottom w:val="single" w:sz="4" w:space="0" w:color="000000"/>
              <w:right w:val="single" w:sz="4" w:space="0" w:color="000000"/>
            </w:tcBorders>
            <w:shd w:val="clear" w:color="FFFFFF" w:fill="FFFFFF"/>
            <w:vAlign w:val="center"/>
            <w:hideMark/>
          </w:tcPr>
          <w:p w14:paraId="6046573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168</w:t>
            </w:r>
          </w:p>
        </w:tc>
      </w:tr>
      <w:tr w:rsidR="00D93D2F" w:rsidRPr="00D93D2F" w14:paraId="6D444CE5"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0651A3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w:t>
            </w:r>
          </w:p>
        </w:tc>
        <w:tc>
          <w:tcPr>
            <w:tcW w:w="680" w:type="dxa"/>
            <w:tcBorders>
              <w:top w:val="nil"/>
              <w:left w:val="nil"/>
              <w:bottom w:val="single" w:sz="4" w:space="0" w:color="000000"/>
              <w:right w:val="single" w:sz="4" w:space="0" w:color="000000"/>
            </w:tcBorders>
            <w:shd w:val="clear" w:color="FFFFFF" w:fill="FFFFFF"/>
            <w:vAlign w:val="center"/>
            <w:hideMark/>
          </w:tcPr>
          <w:p w14:paraId="31ABE32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2A3574C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03-4-9-36</w:t>
            </w:r>
          </w:p>
        </w:tc>
        <w:tc>
          <w:tcPr>
            <w:tcW w:w="3320" w:type="dxa"/>
            <w:tcBorders>
              <w:top w:val="nil"/>
              <w:left w:val="nil"/>
              <w:bottom w:val="single" w:sz="4" w:space="0" w:color="000000"/>
              <w:right w:val="single" w:sz="4" w:space="0" w:color="000000"/>
            </w:tcBorders>
            <w:shd w:val="clear" w:color="FFFFFF" w:fill="FFFFFF"/>
            <w:vAlign w:val="center"/>
            <w:hideMark/>
          </w:tcPr>
          <w:p w14:paraId="5FCEDA6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混凝土块制作</w:t>
            </w:r>
          </w:p>
        </w:tc>
        <w:tc>
          <w:tcPr>
            <w:tcW w:w="680" w:type="dxa"/>
            <w:tcBorders>
              <w:top w:val="nil"/>
              <w:left w:val="nil"/>
              <w:bottom w:val="single" w:sz="4" w:space="0" w:color="000000"/>
              <w:right w:val="single" w:sz="4" w:space="0" w:color="000000"/>
            </w:tcBorders>
            <w:shd w:val="clear" w:color="FFFFFF" w:fill="FFFFFF"/>
            <w:vAlign w:val="center"/>
            <w:hideMark/>
          </w:tcPr>
          <w:p w14:paraId="1D9E6E6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61FE20FC"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22</w:t>
            </w:r>
          </w:p>
        </w:tc>
      </w:tr>
      <w:tr w:rsidR="00D93D2F" w:rsidRPr="00D93D2F" w14:paraId="39F4B0AB"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046D5D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6887760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2FC8807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7515912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B2A516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2180FE7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6CAEB10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4CA7AA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20号楼</w:t>
            </w:r>
          </w:p>
        </w:tc>
        <w:tc>
          <w:tcPr>
            <w:tcW w:w="680" w:type="dxa"/>
            <w:tcBorders>
              <w:top w:val="nil"/>
              <w:left w:val="nil"/>
              <w:bottom w:val="single" w:sz="4" w:space="0" w:color="000000"/>
              <w:right w:val="single" w:sz="4" w:space="0" w:color="000000"/>
            </w:tcBorders>
            <w:shd w:val="clear" w:color="FFFFFF" w:fill="FFFFFF"/>
            <w:vAlign w:val="center"/>
            <w:hideMark/>
          </w:tcPr>
          <w:p w14:paraId="66CFAD6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483D5C95"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3D721A1F"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76D600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11</w:t>
            </w:r>
          </w:p>
        </w:tc>
        <w:tc>
          <w:tcPr>
            <w:tcW w:w="680" w:type="dxa"/>
            <w:tcBorders>
              <w:top w:val="nil"/>
              <w:left w:val="nil"/>
              <w:bottom w:val="single" w:sz="4" w:space="0" w:color="000000"/>
              <w:right w:val="single" w:sz="4" w:space="0" w:color="000000"/>
            </w:tcBorders>
            <w:shd w:val="clear" w:color="FFFFFF" w:fill="FFFFFF"/>
            <w:vAlign w:val="center"/>
            <w:hideMark/>
          </w:tcPr>
          <w:p w14:paraId="1A09B97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021E058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w:t>
            </w:r>
          </w:p>
        </w:tc>
        <w:tc>
          <w:tcPr>
            <w:tcW w:w="3320" w:type="dxa"/>
            <w:tcBorders>
              <w:top w:val="nil"/>
              <w:left w:val="nil"/>
              <w:bottom w:val="single" w:sz="4" w:space="0" w:color="000000"/>
              <w:right w:val="single" w:sz="4" w:space="0" w:color="000000"/>
            </w:tcBorders>
            <w:shd w:val="clear" w:color="FFFFFF" w:fill="FFFFFF"/>
            <w:vAlign w:val="center"/>
            <w:hideMark/>
          </w:tcPr>
          <w:p w14:paraId="54C684A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5EDAC8A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0A50163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w:t>
            </w:r>
          </w:p>
        </w:tc>
      </w:tr>
      <w:tr w:rsidR="00D93D2F" w:rsidRPr="00D93D2F" w14:paraId="5DF1CE62"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D60E9A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9F1B0E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781D191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Z27050901</w:t>
            </w:r>
          </w:p>
        </w:tc>
        <w:tc>
          <w:tcPr>
            <w:tcW w:w="3320" w:type="dxa"/>
            <w:tcBorders>
              <w:top w:val="nil"/>
              <w:left w:val="nil"/>
              <w:bottom w:val="single" w:sz="4" w:space="0" w:color="000000"/>
              <w:right w:val="single" w:sz="4" w:space="0" w:color="000000"/>
            </w:tcBorders>
            <w:shd w:val="clear" w:color="FFFFFF" w:fill="FFFFFF"/>
            <w:vAlign w:val="center"/>
            <w:hideMark/>
          </w:tcPr>
          <w:p w14:paraId="0F593D0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镀锌扁铁-25*4</w:t>
            </w:r>
          </w:p>
        </w:tc>
        <w:tc>
          <w:tcPr>
            <w:tcW w:w="680" w:type="dxa"/>
            <w:tcBorders>
              <w:top w:val="nil"/>
              <w:left w:val="nil"/>
              <w:bottom w:val="single" w:sz="4" w:space="0" w:color="000000"/>
              <w:right w:val="single" w:sz="4" w:space="0" w:color="000000"/>
            </w:tcBorders>
            <w:shd w:val="clear" w:color="FFFFFF" w:fill="FFFFFF"/>
            <w:vAlign w:val="center"/>
            <w:hideMark/>
          </w:tcPr>
          <w:p w14:paraId="6D87517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w:t>
            </w:r>
          </w:p>
        </w:tc>
        <w:tc>
          <w:tcPr>
            <w:tcW w:w="1120" w:type="dxa"/>
            <w:tcBorders>
              <w:top w:val="nil"/>
              <w:left w:val="nil"/>
              <w:bottom w:val="single" w:sz="4" w:space="0" w:color="000000"/>
              <w:right w:val="single" w:sz="4" w:space="0" w:color="000000"/>
            </w:tcBorders>
            <w:shd w:val="clear" w:color="FFFFFF" w:fill="FFFFFF"/>
            <w:vAlign w:val="center"/>
            <w:hideMark/>
          </w:tcPr>
          <w:p w14:paraId="7B4D4234"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178.5</w:t>
            </w:r>
          </w:p>
        </w:tc>
      </w:tr>
      <w:tr w:rsidR="00D93D2F" w:rsidRPr="00D93D2F" w14:paraId="654442FE"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0876B6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12</w:t>
            </w:r>
          </w:p>
        </w:tc>
        <w:tc>
          <w:tcPr>
            <w:tcW w:w="680" w:type="dxa"/>
            <w:tcBorders>
              <w:top w:val="nil"/>
              <w:left w:val="nil"/>
              <w:bottom w:val="single" w:sz="4" w:space="0" w:color="000000"/>
              <w:right w:val="single" w:sz="4" w:space="0" w:color="000000"/>
            </w:tcBorders>
            <w:shd w:val="clear" w:color="FFFFFF" w:fill="FFFFFF"/>
            <w:vAlign w:val="center"/>
            <w:hideMark/>
          </w:tcPr>
          <w:p w14:paraId="06312F0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27E6181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03-4-9-36</w:t>
            </w:r>
          </w:p>
        </w:tc>
        <w:tc>
          <w:tcPr>
            <w:tcW w:w="3320" w:type="dxa"/>
            <w:tcBorders>
              <w:top w:val="nil"/>
              <w:left w:val="nil"/>
              <w:bottom w:val="single" w:sz="4" w:space="0" w:color="000000"/>
              <w:right w:val="single" w:sz="4" w:space="0" w:color="000000"/>
            </w:tcBorders>
            <w:shd w:val="clear" w:color="FFFFFF" w:fill="FFFFFF"/>
            <w:vAlign w:val="center"/>
            <w:hideMark/>
          </w:tcPr>
          <w:p w14:paraId="4137814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混凝土块制作</w:t>
            </w:r>
          </w:p>
        </w:tc>
        <w:tc>
          <w:tcPr>
            <w:tcW w:w="680" w:type="dxa"/>
            <w:tcBorders>
              <w:top w:val="nil"/>
              <w:left w:val="nil"/>
              <w:bottom w:val="single" w:sz="4" w:space="0" w:color="000000"/>
              <w:right w:val="single" w:sz="4" w:space="0" w:color="000000"/>
            </w:tcBorders>
            <w:shd w:val="clear" w:color="FFFFFF" w:fill="FFFFFF"/>
            <w:vAlign w:val="center"/>
            <w:hideMark/>
          </w:tcPr>
          <w:p w14:paraId="09664BF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347E1DA6"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12</w:t>
            </w:r>
          </w:p>
        </w:tc>
      </w:tr>
      <w:tr w:rsidR="00D93D2F" w:rsidRPr="00D93D2F" w14:paraId="22A2C099"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6CAF46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13</w:t>
            </w:r>
          </w:p>
        </w:tc>
        <w:tc>
          <w:tcPr>
            <w:tcW w:w="680" w:type="dxa"/>
            <w:tcBorders>
              <w:top w:val="nil"/>
              <w:left w:val="nil"/>
              <w:bottom w:val="single" w:sz="4" w:space="0" w:color="000000"/>
              <w:right w:val="single" w:sz="4" w:space="0" w:color="000000"/>
            </w:tcBorders>
            <w:shd w:val="clear" w:color="FFFFFF" w:fill="FFFFFF"/>
            <w:vAlign w:val="center"/>
            <w:hideMark/>
          </w:tcPr>
          <w:p w14:paraId="330DC22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31DDD2E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03-4-9-33换</w:t>
            </w:r>
          </w:p>
        </w:tc>
        <w:tc>
          <w:tcPr>
            <w:tcW w:w="3320" w:type="dxa"/>
            <w:tcBorders>
              <w:top w:val="nil"/>
              <w:left w:val="nil"/>
              <w:bottom w:val="single" w:sz="4" w:space="0" w:color="000000"/>
              <w:right w:val="single" w:sz="4" w:space="0" w:color="000000"/>
            </w:tcBorders>
            <w:shd w:val="clear" w:color="FFFFFF" w:fill="FFFFFF"/>
            <w:vAlign w:val="center"/>
            <w:hideMark/>
          </w:tcPr>
          <w:p w14:paraId="25F1542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避雷带、网拆除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3636C47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6E1B268C"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w:t>
            </w:r>
          </w:p>
        </w:tc>
      </w:tr>
      <w:tr w:rsidR="00D93D2F" w:rsidRPr="00D93D2F" w14:paraId="29B97479"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8C36B3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5BF63C8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107D15C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67169FD2"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4AB5FF2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3095F2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5994C7B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3BBEA22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学生食堂、大礼堂</w:t>
            </w:r>
          </w:p>
        </w:tc>
        <w:tc>
          <w:tcPr>
            <w:tcW w:w="680" w:type="dxa"/>
            <w:tcBorders>
              <w:top w:val="nil"/>
              <w:left w:val="nil"/>
              <w:bottom w:val="single" w:sz="4" w:space="0" w:color="000000"/>
              <w:right w:val="single" w:sz="4" w:space="0" w:color="000000"/>
            </w:tcBorders>
            <w:shd w:val="clear" w:color="FFFFFF" w:fill="FFFFFF"/>
            <w:vAlign w:val="center"/>
            <w:hideMark/>
          </w:tcPr>
          <w:p w14:paraId="1B608B5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61CF41A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C8EF5D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69FE3AA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14</w:t>
            </w:r>
          </w:p>
        </w:tc>
        <w:tc>
          <w:tcPr>
            <w:tcW w:w="680" w:type="dxa"/>
            <w:tcBorders>
              <w:top w:val="nil"/>
              <w:left w:val="nil"/>
              <w:bottom w:val="single" w:sz="4" w:space="0" w:color="000000"/>
              <w:right w:val="single" w:sz="4" w:space="0" w:color="000000"/>
            </w:tcBorders>
            <w:shd w:val="clear" w:color="FFFFFF" w:fill="FFFFFF"/>
            <w:vAlign w:val="center"/>
            <w:hideMark/>
          </w:tcPr>
          <w:p w14:paraId="591D83D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5C58BC0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临2</w:t>
            </w:r>
          </w:p>
        </w:tc>
        <w:tc>
          <w:tcPr>
            <w:tcW w:w="3320" w:type="dxa"/>
            <w:tcBorders>
              <w:top w:val="nil"/>
              <w:left w:val="nil"/>
              <w:bottom w:val="single" w:sz="4" w:space="0" w:color="000000"/>
              <w:right w:val="single" w:sz="4" w:space="0" w:color="000000"/>
            </w:tcBorders>
            <w:shd w:val="clear" w:color="FFFFFF" w:fill="FFFFFF"/>
            <w:vAlign w:val="center"/>
            <w:hideMark/>
          </w:tcPr>
          <w:p w14:paraId="533162D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接闪带维护保养（380米）</w:t>
            </w:r>
          </w:p>
        </w:tc>
        <w:tc>
          <w:tcPr>
            <w:tcW w:w="680" w:type="dxa"/>
            <w:tcBorders>
              <w:top w:val="nil"/>
              <w:left w:val="nil"/>
              <w:bottom w:val="single" w:sz="4" w:space="0" w:color="000000"/>
              <w:right w:val="single" w:sz="4" w:space="0" w:color="000000"/>
            </w:tcBorders>
            <w:shd w:val="clear" w:color="FFFFFF" w:fill="FFFFFF"/>
            <w:vAlign w:val="center"/>
            <w:hideMark/>
          </w:tcPr>
          <w:p w14:paraId="28A9518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02A8B0B0"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14</w:t>
            </w:r>
          </w:p>
        </w:tc>
      </w:tr>
      <w:tr w:rsidR="00D93D2F" w:rsidRPr="00D93D2F" w14:paraId="1C6E7509"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37A829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lastRenderedPageBreak/>
              <w:t>小  计</w:t>
            </w:r>
          </w:p>
        </w:tc>
        <w:tc>
          <w:tcPr>
            <w:tcW w:w="680" w:type="dxa"/>
            <w:tcBorders>
              <w:top w:val="nil"/>
              <w:left w:val="nil"/>
              <w:bottom w:val="single" w:sz="4" w:space="0" w:color="000000"/>
              <w:right w:val="single" w:sz="4" w:space="0" w:color="000000"/>
            </w:tcBorders>
            <w:shd w:val="clear" w:color="FFFFFF" w:fill="FFFFFF"/>
            <w:vAlign w:val="center"/>
            <w:hideMark/>
          </w:tcPr>
          <w:p w14:paraId="7DF0B5E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167EE04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6F2780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48C961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065BBB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49DEC4B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22CFED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第一教学楼</w:t>
            </w:r>
          </w:p>
        </w:tc>
        <w:tc>
          <w:tcPr>
            <w:tcW w:w="680" w:type="dxa"/>
            <w:tcBorders>
              <w:top w:val="nil"/>
              <w:left w:val="nil"/>
              <w:bottom w:val="single" w:sz="4" w:space="0" w:color="000000"/>
              <w:right w:val="single" w:sz="4" w:space="0" w:color="000000"/>
            </w:tcBorders>
            <w:shd w:val="clear" w:color="FFFFFF" w:fill="FFFFFF"/>
            <w:vAlign w:val="center"/>
            <w:hideMark/>
          </w:tcPr>
          <w:p w14:paraId="1339429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6BC757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455B1BD" w14:textId="77777777" w:rsidTr="00D93D2F">
        <w:trPr>
          <w:trHeight w:val="465"/>
        </w:trPr>
        <w:tc>
          <w:tcPr>
            <w:tcW w:w="720" w:type="dxa"/>
            <w:tcBorders>
              <w:top w:val="nil"/>
              <w:left w:val="single" w:sz="8" w:space="0" w:color="000000"/>
              <w:bottom w:val="single" w:sz="8" w:space="0" w:color="000000"/>
              <w:right w:val="single" w:sz="4" w:space="0" w:color="000000"/>
            </w:tcBorders>
            <w:shd w:val="clear" w:color="FFFFFF" w:fill="FFFFFF"/>
            <w:vAlign w:val="center"/>
            <w:hideMark/>
          </w:tcPr>
          <w:p w14:paraId="2EF431D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15</w:t>
            </w:r>
          </w:p>
        </w:tc>
        <w:tc>
          <w:tcPr>
            <w:tcW w:w="680" w:type="dxa"/>
            <w:tcBorders>
              <w:top w:val="nil"/>
              <w:left w:val="nil"/>
              <w:bottom w:val="single" w:sz="8" w:space="0" w:color="000000"/>
              <w:right w:val="single" w:sz="4" w:space="0" w:color="000000"/>
            </w:tcBorders>
            <w:shd w:val="clear" w:color="FFFFFF" w:fill="FFFFFF"/>
            <w:vAlign w:val="center"/>
            <w:hideMark/>
          </w:tcPr>
          <w:p w14:paraId="6928B18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8" w:space="0" w:color="000000"/>
              <w:right w:val="single" w:sz="4" w:space="0" w:color="000000"/>
            </w:tcBorders>
            <w:shd w:val="clear" w:color="FFFFFF" w:fill="FFFFFF"/>
            <w:vAlign w:val="center"/>
            <w:hideMark/>
          </w:tcPr>
          <w:p w14:paraId="592FC9F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03-4-9-52换</w:t>
            </w:r>
          </w:p>
        </w:tc>
        <w:tc>
          <w:tcPr>
            <w:tcW w:w="3320" w:type="dxa"/>
            <w:tcBorders>
              <w:top w:val="nil"/>
              <w:left w:val="nil"/>
              <w:bottom w:val="single" w:sz="8" w:space="0" w:color="000000"/>
              <w:right w:val="single" w:sz="4" w:space="0" w:color="000000"/>
            </w:tcBorders>
            <w:shd w:val="clear" w:color="FFFFFF" w:fill="FFFFFF"/>
            <w:vAlign w:val="center"/>
            <w:hideMark/>
          </w:tcPr>
          <w:p w14:paraId="1963992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装在建筑物上 平屋面上 针长 5m以</w:t>
            </w:r>
          </w:p>
        </w:tc>
        <w:tc>
          <w:tcPr>
            <w:tcW w:w="680" w:type="dxa"/>
            <w:tcBorders>
              <w:top w:val="nil"/>
              <w:left w:val="nil"/>
              <w:bottom w:val="single" w:sz="8" w:space="0" w:color="000000"/>
              <w:right w:val="single" w:sz="4" w:space="0" w:color="000000"/>
            </w:tcBorders>
            <w:shd w:val="clear" w:color="FFFFFF" w:fill="FFFFFF"/>
            <w:vAlign w:val="center"/>
            <w:hideMark/>
          </w:tcPr>
          <w:p w14:paraId="1CF6CB7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根</w:t>
            </w:r>
          </w:p>
        </w:tc>
        <w:tc>
          <w:tcPr>
            <w:tcW w:w="1120" w:type="dxa"/>
            <w:tcBorders>
              <w:top w:val="nil"/>
              <w:left w:val="nil"/>
              <w:bottom w:val="single" w:sz="8" w:space="0" w:color="000000"/>
              <w:right w:val="single" w:sz="4" w:space="0" w:color="000000"/>
            </w:tcBorders>
            <w:shd w:val="clear" w:color="FFFFFF" w:fill="FFFFFF"/>
            <w:vAlign w:val="center"/>
            <w:hideMark/>
          </w:tcPr>
          <w:p w14:paraId="42E7DEA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22FBCDDC" w14:textId="77777777" w:rsidTr="00D93D2F">
        <w:trPr>
          <w:trHeight w:val="360"/>
        </w:trPr>
        <w:tc>
          <w:tcPr>
            <w:tcW w:w="7820" w:type="dxa"/>
            <w:gridSpan w:val="6"/>
            <w:tcBorders>
              <w:top w:val="nil"/>
              <w:left w:val="nil"/>
              <w:bottom w:val="nil"/>
              <w:right w:val="nil"/>
            </w:tcBorders>
            <w:shd w:val="clear" w:color="FFFFFF" w:fill="FFFFFF"/>
            <w:vAlign w:val="center"/>
            <w:hideMark/>
          </w:tcPr>
          <w:p w14:paraId="7690904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510987C" w14:textId="77777777" w:rsidTr="00D93D2F">
        <w:trPr>
          <w:trHeight w:val="960"/>
        </w:trPr>
        <w:tc>
          <w:tcPr>
            <w:tcW w:w="7820" w:type="dxa"/>
            <w:gridSpan w:val="6"/>
            <w:tcBorders>
              <w:top w:val="nil"/>
              <w:left w:val="nil"/>
              <w:bottom w:val="nil"/>
              <w:right w:val="nil"/>
            </w:tcBorders>
            <w:shd w:val="clear" w:color="FFFFFF" w:fill="FFFFFF"/>
            <w:vAlign w:val="center"/>
            <w:hideMark/>
          </w:tcPr>
          <w:p w14:paraId="31153149" w14:textId="77777777" w:rsidR="00D93D2F" w:rsidRPr="00D93D2F" w:rsidRDefault="00D93D2F" w:rsidP="00D93D2F">
            <w:pPr>
              <w:widowControl/>
              <w:jc w:val="center"/>
              <w:rPr>
                <w:rFonts w:ascii="黑体" w:eastAsia="黑体" w:hAnsi="黑体" w:cs="宋体" w:hint="eastAsia"/>
                <w:b/>
                <w:bCs/>
                <w:kern w:val="0"/>
                <w:sz w:val="48"/>
                <w:szCs w:val="48"/>
              </w:rPr>
            </w:pPr>
            <w:r w:rsidRPr="00D93D2F">
              <w:rPr>
                <w:rFonts w:ascii="黑体" w:eastAsia="黑体" w:hAnsi="黑体" w:cs="宋体" w:hint="eastAsia"/>
                <w:b/>
                <w:bCs/>
                <w:kern w:val="0"/>
                <w:sz w:val="48"/>
                <w:szCs w:val="48"/>
              </w:rPr>
              <w:t>预 算 书</w:t>
            </w:r>
          </w:p>
        </w:tc>
      </w:tr>
      <w:tr w:rsidR="00D93D2F" w:rsidRPr="00D93D2F" w14:paraId="4F5E8478" w14:textId="77777777" w:rsidTr="00D93D2F">
        <w:trPr>
          <w:trHeight w:val="510"/>
        </w:trPr>
        <w:tc>
          <w:tcPr>
            <w:tcW w:w="7820" w:type="dxa"/>
            <w:gridSpan w:val="6"/>
            <w:tcBorders>
              <w:top w:val="nil"/>
              <w:left w:val="nil"/>
              <w:bottom w:val="nil"/>
              <w:right w:val="nil"/>
            </w:tcBorders>
            <w:shd w:val="clear" w:color="FFFFFF" w:fill="FFFFFF"/>
            <w:vAlign w:val="bottom"/>
            <w:hideMark/>
          </w:tcPr>
          <w:p w14:paraId="38B69428" w14:textId="77777777" w:rsidR="00D93D2F" w:rsidRPr="00D93D2F" w:rsidRDefault="00D93D2F" w:rsidP="00D93D2F">
            <w:pPr>
              <w:widowControl/>
              <w:jc w:val="left"/>
              <w:rPr>
                <w:rFonts w:ascii="宋体" w:hAnsi="宋体" w:cs="宋体" w:hint="eastAsia"/>
                <w:kern w:val="0"/>
                <w:sz w:val="20"/>
                <w:szCs w:val="20"/>
              </w:rPr>
            </w:pPr>
            <w:r w:rsidRPr="00D93D2F">
              <w:rPr>
                <w:rFonts w:ascii="宋体" w:hAnsi="宋体" w:cs="宋体" w:hint="eastAsia"/>
                <w:kern w:val="0"/>
                <w:sz w:val="20"/>
                <w:szCs w:val="20"/>
              </w:rPr>
              <w:t xml:space="preserve"> 工程名称：上海农林职业技术学院防雷整改工程\单项工程\安装工程</w:t>
            </w:r>
          </w:p>
        </w:tc>
      </w:tr>
      <w:tr w:rsidR="00D93D2F" w:rsidRPr="00D93D2F" w14:paraId="7A2D8677" w14:textId="77777777" w:rsidTr="00D93D2F">
        <w:trPr>
          <w:trHeight w:val="360"/>
        </w:trPr>
        <w:tc>
          <w:tcPr>
            <w:tcW w:w="7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780CC36F"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序号</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1CB28358"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类</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14:paraId="076590ED"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编 号</w:t>
            </w:r>
          </w:p>
        </w:tc>
        <w:tc>
          <w:tcPr>
            <w:tcW w:w="3320" w:type="dxa"/>
            <w:tcBorders>
              <w:top w:val="single" w:sz="8" w:space="0" w:color="000000"/>
              <w:left w:val="nil"/>
              <w:bottom w:val="single" w:sz="4" w:space="0" w:color="000000"/>
              <w:right w:val="single" w:sz="4" w:space="0" w:color="000000"/>
            </w:tcBorders>
            <w:shd w:val="clear" w:color="FFFFFF" w:fill="FFFFFF"/>
            <w:vAlign w:val="center"/>
            <w:hideMark/>
          </w:tcPr>
          <w:p w14:paraId="5E759249"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名 称</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5F79F194"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单位</w:t>
            </w:r>
          </w:p>
        </w:tc>
        <w:tc>
          <w:tcPr>
            <w:tcW w:w="1120" w:type="dxa"/>
            <w:tcBorders>
              <w:top w:val="single" w:sz="8" w:space="0" w:color="000000"/>
              <w:left w:val="nil"/>
              <w:bottom w:val="single" w:sz="4" w:space="0" w:color="000000"/>
              <w:right w:val="single" w:sz="4" w:space="0" w:color="000000"/>
            </w:tcBorders>
            <w:shd w:val="clear" w:color="FFFFFF" w:fill="FFFFFF"/>
            <w:vAlign w:val="center"/>
            <w:hideMark/>
          </w:tcPr>
          <w:p w14:paraId="6435ACA8"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工程量</w:t>
            </w:r>
          </w:p>
        </w:tc>
      </w:tr>
      <w:tr w:rsidR="00D93D2F" w:rsidRPr="00D93D2F" w14:paraId="354BACD2" w14:textId="77777777" w:rsidTr="00D93D2F">
        <w:trPr>
          <w:trHeight w:val="345"/>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F8C707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9C3CBD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3770CB6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7D39153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内</w:t>
            </w:r>
          </w:p>
        </w:tc>
        <w:tc>
          <w:tcPr>
            <w:tcW w:w="680" w:type="dxa"/>
            <w:tcBorders>
              <w:top w:val="nil"/>
              <w:left w:val="nil"/>
              <w:bottom w:val="single" w:sz="4" w:space="0" w:color="000000"/>
              <w:right w:val="single" w:sz="4" w:space="0" w:color="000000"/>
            </w:tcBorders>
            <w:shd w:val="clear" w:color="FFFFFF" w:fill="FFFFFF"/>
            <w:vAlign w:val="center"/>
            <w:hideMark/>
          </w:tcPr>
          <w:p w14:paraId="11F10D5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679AB62C"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37B77FF5"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331D14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936543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544A213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补充主材002@1</w:t>
            </w:r>
          </w:p>
        </w:tc>
        <w:tc>
          <w:tcPr>
            <w:tcW w:w="3320" w:type="dxa"/>
            <w:tcBorders>
              <w:top w:val="nil"/>
              <w:left w:val="nil"/>
              <w:bottom w:val="single" w:sz="4" w:space="0" w:color="000000"/>
              <w:right w:val="single" w:sz="4" w:space="0" w:color="000000"/>
            </w:tcBorders>
            <w:shd w:val="clear" w:color="FFFFFF" w:fill="FFFFFF"/>
            <w:vAlign w:val="center"/>
            <w:hideMark/>
          </w:tcPr>
          <w:p w14:paraId="3AE832C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5米高接闪支撑杆</w:t>
            </w:r>
          </w:p>
        </w:tc>
        <w:tc>
          <w:tcPr>
            <w:tcW w:w="680" w:type="dxa"/>
            <w:tcBorders>
              <w:top w:val="nil"/>
              <w:left w:val="nil"/>
              <w:bottom w:val="single" w:sz="4" w:space="0" w:color="000000"/>
              <w:right w:val="single" w:sz="4" w:space="0" w:color="000000"/>
            </w:tcBorders>
            <w:shd w:val="clear" w:color="FFFFFF" w:fill="FFFFFF"/>
            <w:vAlign w:val="center"/>
            <w:hideMark/>
          </w:tcPr>
          <w:p w14:paraId="78F0342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根</w:t>
            </w:r>
          </w:p>
        </w:tc>
        <w:tc>
          <w:tcPr>
            <w:tcW w:w="1120" w:type="dxa"/>
            <w:tcBorders>
              <w:top w:val="nil"/>
              <w:left w:val="nil"/>
              <w:bottom w:val="single" w:sz="4" w:space="0" w:color="000000"/>
              <w:right w:val="single" w:sz="4" w:space="0" w:color="000000"/>
            </w:tcBorders>
            <w:shd w:val="clear" w:color="FFFFFF" w:fill="FFFFFF"/>
            <w:vAlign w:val="center"/>
            <w:hideMark/>
          </w:tcPr>
          <w:p w14:paraId="320CFFA1"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31D2A155"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5B4A3E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DFFF2B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6F0E1EC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补充主材003@1</w:t>
            </w:r>
          </w:p>
        </w:tc>
        <w:tc>
          <w:tcPr>
            <w:tcW w:w="3320" w:type="dxa"/>
            <w:tcBorders>
              <w:top w:val="nil"/>
              <w:left w:val="nil"/>
              <w:bottom w:val="single" w:sz="4" w:space="0" w:color="000000"/>
              <w:right w:val="single" w:sz="4" w:space="0" w:color="000000"/>
            </w:tcBorders>
            <w:shd w:val="clear" w:color="FFFFFF" w:fill="FFFFFF"/>
            <w:vAlign w:val="center"/>
            <w:hideMark/>
          </w:tcPr>
          <w:p w14:paraId="0BBEC3A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避雷装置LSZ11</w:t>
            </w:r>
          </w:p>
        </w:tc>
        <w:tc>
          <w:tcPr>
            <w:tcW w:w="680" w:type="dxa"/>
            <w:tcBorders>
              <w:top w:val="nil"/>
              <w:left w:val="nil"/>
              <w:bottom w:val="single" w:sz="4" w:space="0" w:color="000000"/>
              <w:right w:val="single" w:sz="4" w:space="0" w:color="000000"/>
            </w:tcBorders>
            <w:shd w:val="clear" w:color="FFFFFF" w:fill="FFFFFF"/>
            <w:vAlign w:val="center"/>
            <w:hideMark/>
          </w:tcPr>
          <w:p w14:paraId="3063D88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根</w:t>
            </w:r>
          </w:p>
        </w:tc>
        <w:tc>
          <w:tcPr>
            <w:tcW w:w="1120" w:type="dxa"/>
            <w:tcBorders>
              <w:top w:val="nil"/>
              <w:left w:val="nil"/>
              <w:bottom w:val="single" w:sz="4" w:space="0" w:color="000000"/>
              <w:right w:val="single" w:sz="4" w:space="0" w:color="000000"/>
            </w:tcBorders>
            <w:shd w:val="clear" w:color="FFFFFF" w:fill="FFFFFF"/>
            <w:vAlign w:val="center"/>
            <w:hideMark/>
          </w:tcPr>
          <w:p w14:paraId="017648C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2DC28978"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88405B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16</w:t>
            </w:r>
          </w:p>
        </w:tc>
        <w:tc>
          <w:tcPr>
            <w:tcW w:w="680" w:type="dxa"/>
            <w:tcBorders>
              <w:top w:val="nil"/>
              <w:left w:val="nil"/>
              <w:bottom w:val="single" w:sz="4" w:space="0" w:color="000000"/>
              <w:right w:val="single" w:sz="4" w:space="0" w:color="000000"/>
            </w:tcBorders>
            <w:shd w:val="clear" w:color="FFFFFF" w:fill="FFFFFF"/>
            <w:vAlign w:val="center"/>
            <w:hideMark/>
          </w:tcPr>
          <w:p w14:paraId="7BDBCF3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3AA8C30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03-4-9-33换</w:t>
            </w:r>
          </w:p>
        </w:tc>
        <w:tc>
          <w:tcPr>
            <w:tcW w:w="3320" w:type="dxa"/>
            <w:tcBorders>
              <w:top w:val="nil"/>
              <w:left w:val="nil"/>
              <w:bottom w:val="single" w:sz="4" w:space="0" w:color="000000"/>
              <w:right w:val="single" w:sz="4" w:space="0" w:color="000000"/>
            </w:tcBorders>
            <w:shd w:val="clear" w:color="FFFFFF" w:fill="FFFFFF"/>
            <w:vAlign w:val="center"/>
            <w:hideMark/>
          </w:tcPr>
          <w:p w14:paraId="774F965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避雷带、网拆除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4348B3B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57247C54"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18</w:t>
            </w:r>
          </w:p>
        </w:tc>
      </w:tr>
      <w:tr w:rsidR="00D93D2F" w:rsidRPr="00D93D2F" w14:paraId="04F7AB92"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B208A1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4A5EC23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304C94D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C14843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C7DA5E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B51782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F7BAB6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366BD85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动物实验楼</w:t>
            </w:r>
          </w:p>
        </w:tc>
        <w:tc>
          <w:tcPr>
            <w:tcW w:w="680" w:type="dxa"/>
            <w:tcBorders>
              <w:top w:val="nil"/>
              <w:left w:val="nil"/>
              <w:bottom w:val="single" w:sz="4" w:space="0" w:color="000000"/>
              <w:right w:val="single" w:sz="4" w:space="0" w:color="000000"/>
            </w:tcBorders>
            <w:shd w:val="clear" w:color="FFFFFF" w:fill="FFFFFF"/>
            <w:vAlign w:val="center"/>
            <w:hideMark/>
          </w:tcPr>
          <w:p w14:paraId="6257BC2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5ADAEF20"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4BE7D518"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A218A9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17</w:t>
            </w:r>
          </w:p>
        </w:tc>
        <w:tc>
          <w:tcPr>
            <w:tcW w:w="680" w:type="dxa"/>
            <w:tcBorders>
              <w:top w:val="nil"/>
              <w:left w:val="nil"/>
              <w:bottom w:val="single" w:sz="4" w:space="0" w:color="000000"/>
              <w:right w:val="single" w:sz="4" w:space="0" w:color="000000"/>
            </w:tcBorders>
            <w:shd w:val="clear" w:color="FFFFFF" w:fill="FFFFFF"/>
            <w:vAlign w:val="center"/>
            <w:hideMark/>
          </w:tcPr>
          <w:p w14:paraId="53CEEE2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4492BDC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临2</w:t>
            </w:r>
          </w:p>
        </w:tc>
        <w:tc>
          <w:tcPr>
            <w:tcW w:w="3320" w:type="dxa"/>
            <w:tcBorders>
              <w:top w:val="nil"/>
              <w:left w:val="nil"/>
              <w:bottom w:val="single" w:sz="4" w:space="0" w:color="000000"/>
              <w:right w:val="single" w:sz="4" w:space="0" w:color="000000"/>
            </w:tcBorders>
            <w:shd w:val="clear" w:color="FFFFFF" w:fill="FFFFFF"/>
            <w:vAlign w:val="center"/>
            <w:hideMark/>
          </w:tcPr>
          <w:p w14:paraId="4C869DC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接闪带维护保养（160米）</w:t>
            </w:r>
          </w:p>
        </w:tc>
        <w:tc>
          <w:tcPr>
            <w:tcW w:w="680" w:type="dxa"/>
            <w:tcBorders>
              <w:top w:val="nil"/>
              <w:left w:val="nil"/>
              <w:bottom w:val="single" w:sz="4" w:space="0" w:color="000000"/>
              <w:right w:val="single" w:sz="4" w:space="0" w:color="000000"/>
            </w:tcBorders>
            <w:shd w:val="clear" w:color="FFFFFF" w:fill="FFFFFF"/>
            <w:vAlign w:val="center"/>
            <w:hideMark/>
          </w:tcPr>
          <w:p w14:paraId="635FE77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工日</w:t>
            </w:r>
          </w:p>
        </w:tc>
        <w:tc>
          <w:tcPr>
            <w:tcW w:w="1120" w:type="dxa"/>
            <w:tcBorders>
              <w:top w:val="nil"/>
              <w:left w:val="nil"/>
              <w:bottom w:val="single" w:sz="4" w:space="0" w:color="000000"/>
              <w:right w:val="single" w:sz="4" w:space="0" w:color="000000"/>
            </w:tcBorders>
            <w:shd w:val="clear" w:color="FFFFFF" w:fill="FFFFFF"/>
            <w:vAlign w:val="center"/>
            <w:hideMark/>
          </w:tcPr>
          <w:p w14:paraId="7140541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6.5</w:t>
            </w:r>
          </w:p>
        </w:tc>
      </w:tr>
      <w:tr w:rsidR="00D93D2F" w:rsidRPr="00D93D2F" w14:paraId="6FC61090"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7E6DD9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0ED0154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5FCDA88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067D05C"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C764AE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123D9E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576C55C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722396B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植物实验楼</w:t>
            </w:r>
          </w:p>
        </w:tc>
        <w:tc>
          <w:tcPr>
            <w:tcW w:w="680" w:type="dxa"/>
            <w:tcBorders>
              <w:top w:val="nil"/>
              <w:left w:val="nil"/>
              <w:bottom w:val="single" w:sz="4" w:space="0" w:color="000000"/>
              <w:right w:val="single" w:sz="4" w:space="0" w:color="000000"/>
            </w:tcBorders>
            <w:shd w:val="clear" w:color="FFFFFF" w:fill="FFFFFF"/>
            <w:vAlign w:val="center"/>
            <w:hideMark/>
          </w:tcPr>
          <w:p w14:paraId="5A5A1DE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4E3B34D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0352E2E4"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9B13D9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18</w:t>
            </w:r>
          </w:p>
        </w:tc>
        <w:tc>
          <w:tcPr>
            <w:tcW w:w="680" w:type="dxa"/>
            <w:tcBorders>
              <w:top w:val="nil"/>
              <w:left w:val="nil"/>
              <w:bottom w:val="single" w:sz="4" w:space="0" w:color="000000"/>
              <w:right w:val="single" w:sz="4" w:space="0" w:color="000000"/>
            </w:tcBorders>
            <w:shd w:val="clear" w:color="FFFFFF" w:fill="FFFFFF"/>
            <w:vAlign w:val="center"/>
            <w:hideMark/>
          </w:tcPr>
          <w:p w14:paraId="5F95112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74C0586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w:t>
            </w:r>
          </w:p>
        </w:tc>
        <w:tc>
          <w:tcPr>
            <w:tcW w:w="3320" w:type="dxa"/>
            <w:tcBorders>
              <w:top w:val="nil"/>
              <w:left w:val="nil"/>
              <w:bottom w:val="single" w:sz="4" w:space="0" w:color="000000"/>
              <w:right w:val="single" w:sz="4" w:space="0" w:color="000000"/>
            </w:tcBorders>
            <w:shd w:val="clear" w:color="FFFFFF" w:fill="FFFFFF"/>
            <w:vAlign w:val="center"/>
            <w:hideMark/>
          </w:tcPr>
          <w:p w14:paraId="120BCFE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6A33367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49BD6ED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w:t>
            </w:r>
          </w:p>
        </w:tc>
      </w:tr>
      <w:tr w:rsidR="00D93D2F" w:rsidRPr="00D93D2F" w14:paraId="5EEC89D8"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DD6E6B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585D186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067DFAD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Z27050901</w:t>
            </w:r>
          </w:p>
        </w:tc>
        <w:tc>
          <w:tcPr>
            <w:tcW w:w="3320" w:type="dxa"/>
            <w:tcBorders>
              <w:top w:val="nil"/>
              <w:left w:val="nil"/>
              <w:bottom w:val="single" w:sz="4" w:space="0" w:color="000000"/>
              <w:right w:val="single" w:sz="4" w:space="0" w:color="000000"/>
            </w:tcBorders>
            <w:shd w:val="clear" w:color="FFFFFF" w:fill="FFFFFF"/>
            <w:vAlign w:val="center"/>
            <w:hideMark/>
          </w:tcPr>
          <w:p w14:paraId="2A0BDDC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镀锌扁铁-25*4</w:t>
            </w:r>
          </w:p>
        </w:tc>
        <w:tc>
          <w:tcPr>
            <w:tcW w:w="680" w:type="dxa"/>
            <w:tcBorders>
              <w:top w:val="nil"/>
              <w:left w:val="nil"/>
              <w:bottom w:val="single" w:sz="4" w:space="0" w:color="000000"/>
              <w:right w:val="single" w:sz="4" w:space="0" w:color="000000"/>
            </w:tcBorders>
            <w:shd w:val="clear" w:color="FFFFFF" w:fill="FFFFFF"/>
            <w:vAlign w:val="center"/>
            <w:hideMark/>
          </w:tcPr>
          <w:p w14:paraId="2447B11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w:t>
            </w:r>
          </w:p>
        </w:tc>
        <w:tc>
          <w:tcPr>
            <w:tcW w:w="1120" w:type="dxa"/>
            <w:tcBorders>
              <w:top w:val="nil"/>
              <w:left w:val="nil"/>
              <w:bottom w:val="single" w:sz="4" w:space="0" w:color="000000"/>
              <w:right w:val="single" w:sz="4" w:space="0" w:color="000000"/>
            </w:tcBorders>
            <w:shd w:val="clear" w:color="FFFFFF" w:fill="FFFFFF"/>
            <w:vAlign w:val="center"/>
            <w:hideMark/>
          </w:tcPr>
          <w:p w14:paraId="6D61E07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178.5</w:t>
            </w:r>
          </w:p>
        </w:tc>
      </w:tr>
      <w:tr w:rsidR="00D93D2F" w:rsidRPr="00D93D2F" w14:paraId="5E3EB6C2"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3711D3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19</w:t>
            </w:r>
          </w:p>
        </w:tc>
        <w:tc>
          <w:tcPr>
            <w:tcW w:w="680" w:type="dxa"/>
            <w:tcBorders>
              <w:top w:val="nil"/>
              <w:left w:val="nil"/>
              <w:bottom w:val="single" w:sz="4" w:space="0" w:color="000000"/>
              <w:right w:val="single" w:sz="4" w:space="0" w:color="000000"/>
            </w:tcBorders>
            <w:shd w:val="clear" w:color="FFFFFF" w:fill="FFFFFF"/>
            <w:vAlign w:val="center"/>
            <w:hideMark/>
          </w:tcPr>
          <w:p w14:paraId="157B1A4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2EABF85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03-4-9-36</w:t>
            </w:r>
          </w:p>
        </w:tc>
        <w:tc>
          <w:tcPr>
            <w:tcW w:w="3320" w:type="dxa"/>
            <w:tcBorders>
              <w:top w:val="nil"/>
              <w:left w:val="nil"/>
              <w:bottom w:val="single" w:sz="4" w:space="0" w:color="000000"/>
              <w:right w:val="single" w:sz="4" w:space="0" w:color="000000"/>
            </w:tcBorders>
            <w:shd w:val="clear" w:color="FFFFFF" w:fill="FFFFFF"/>
            <w:vAlign w:val="center"/>
            <w:hideMark/>
          </w:tcPr>
          <w:p w14:paraId="16625C8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避雷带、网安装 混凝土块制作</w:t>
            </w:r>
          </w:p>
        </w:tc>
        <w:tc>
          <w:tcPr>
            <w:tcW w:w="680" w:type="dxa"/>
            <w:tcBorders>
              <w:top w:val="nil"/>
              <w:left w:val="nil"/>
              <w:bottom w:val="single" w:sz="4" w:space="0" w:color="000000"/>
              <w:right w:val="single" w:sz="4" w:space="0" w:color="000000"/>
            </w:tcBorders>
            <w:shd w:val="clear" w:color="FFFFFF" w:fill="FFFFFF"/>
            <w:vAlign w:val="center"/>
            <w:hideMark/>
          </w:tcPr>
          <w:p w14:paraId="5684486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2BD9D149"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14</w:t>
            </w:r>
          </w:p>
        </w:tc>
      </w:tr>
      <w:tr w:rsidR="00D93D2F" w:rsidRPr="00D93D2F" w14:paraId="049FACDE"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6F6172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20</w:t>
            </w:r>
          </w:p>
        </w:tc>
        <w:tc>
          <w:tcPr>
            <w:tcW w:w="680" w:type="dxa"/>
            <w:tcBorders>
              <w:top w:val="nil"/>
              <w:left w:val="nil"/>
              <w:bottom w:val="single" w:sz="4" w:space="0" w:color="000000"/>
              <w:right w:val="single" w:sz="4" w:space="0" w:color="000000"/>
            </w:tcBorders>
            <w:shd w:val="clear" w:color="FFFFFF" w:fill="FFFFFF"/>
            <w:vAlign w:val="center"/>
            <w:hideMark/>
          </w:tcPr>
          <w:p w14:paraId="49E220F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03182EC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03-4-9-33换</w:t>
            </w:r>
          </w:p>
        </w:tc>
        <w:tc>
          <w:tcPr>
            <w:tcW w:w="3320" w:type="dxa"/>
            <w:tcBorders>
              <w:top w:val="nil"/>
              <w:left w:val="nil"/>
              <w:bottom w:val="single" w:sz="4" w:space="0" w:color="000000"/>
              <w:right w:val="single" w:sz="4" w:space="0" w:color="000000"/>
            </w:tcBorders>
            <w:shd w:val="clear" w:color="FFFFFF" w:fill="FFFFFF"/>
            <w:vAlign w:val="center"/>
            <w:hideMark/>
          </w:tcPr>
          <w:p w14:paraId="51C749D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避雷带、网拆除 沿女儿墙板支架敷设</w:t>
            </w:r>
          </w:p>
        </w:tc>
        <w:tc>
          <w:tcPr>
            <w:tcW w:w="680" w:type="dxa"/>
            <w:tcBorders>
              <w:top w:val="nil"/>
              <w:left w:val="nil"/>
              <w:bottom w:val="single" w:sz="4" w:space="0" w:color="000000"/>
              <w:right w:val="single" w:sz="4" w:space="0" w:color="000000"/>
            </w:tcBorders>
            <w:shd w:val="clear" w:color="FFFFFF" w:fill="FFFFFF"/>
            <w:vAlign w:val="center"/>
            <w:hideMark/>
          </w:tcPr>
          <w:p w14:paraId="65692DE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10m</w:t>
            </w:r>
          </w:p>
        </w:tc>
        <w:tc>
          <w:tcPr>
            <w:tcW w:w="1120" w:type="dxa"/>
            <w:tcBorders>
              <w:top w:val="nil"/>
              <w:left w:val="nil"/>
              <w:bottom w:val="single" w:sz="4" w:space="0" w:color="000000"/>
              <w:right w:val="single" w:sz="4" w:space="0" w:color="000000"/>
            </w:tcBorders>
            <w:shd w:val="clear" w:color="FFFFFF" w:fill="FFFFFF"/>
            <w:vAlign w:val="center"/>
            <w:hideMark/>
          </w:tcPr>
          <w:p w14:paraId="0F13C600"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17</w:t>
            </w:r>
          </w:p>
        </w:tc>
      </w:tr>
      <w:tr w:rsidR="00D93D2F" w:rsidRPr="00D93D2F" w14:paraId="6C61F941"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CB7835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2736470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685051E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709708E9"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5A42EA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69D54E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5CCF75F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1DED603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锅炉房</w:t>
            </w:r>
          </w:p>
        </w:tc>
        <w:tc>
          <w:tcPr>
            <w:tcW w:w="680" w:type="dxa"/>
            <w:tcBorders>
              <w:top w:val="nil"/>
              <w:left w:val="nil"/>
              <w:bottom w:val="single" w:sz="4" w:space="0" w:color="000000"/>
              <w:right w:val="single" w:sz="4" w:space="0" w:color="000000"/>
            </w:tcBorders>
            <w:shd w:val="clear" w:color="FFFFFF" w:fill="FFFFFF"/>
            <w:vAlign w:val="center"/>
            <w:hideMark/>
          </w:tcPr>
          <w:p w14:paraId="369115D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700B119"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F5A3BA5"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6D3DC42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21</w:t>
            </w:r>
          </w:p>
        </w:tc>
        <w:tc>
          <w:tcPr>
            <w:tcW w:w="680" w:type="dxa"/>
            <w:tcBorders>
              <w:top w:val="nil"/>
              <w:left w:val="nil"/>
              <w:bottom w:val="single" w:sz="4" w:space="0" w:color="000000"/>
              <w:right w:val="single" w:sz="4" w:space="0" w:color="000000"/>
            </w:tcBorders>
            <w:shd w:val="clear" w:color="FFFFFF" w:fill="FFFFFF"/>
            <w:vAlign w:val="center"/>
            <w:hideMark/>
          </w:tcPr>
          <w:p w14:paraId="759B39E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5F0A1BA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03-4-9-52换</w:t>
            </w:r>
          </w:p>
        </w:tc>
        <w:tc>
          <w:tcPr>
            <w:tcW w:w="3320" w:type="dxa"/>
            <w:tcBorders>
              <w:top w:val="nil"/>
              <w:left w:val="nil"/>
              <w:bottom w:val="single" w:sz="4" w:space="0" w:color="000000"/>
              <w:right w:val="single" w:sz="4" w:space="0" w:color="000000"/>
            </w:tcBorders>
            <w:shd w:val="clear" w:color="FFFFFF" w:fill="FFFFFF"/>
            <w:vAlign w:val="center"/>
            <w:hideMark/>
          </w:tcPr>
          <w:p w14:paraId="21D2C3E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装在建筑物上 平屋面上 针长 5m以内</w:t>
            </w:r>
          </w:p>
        </w:tc>
        <w:tc>
          <w:tcPr>
            <w:tcW w:w="680" w:type="dxa"/>
            <w:tcBorders>
              <w:top w:val="nil"/>
              <w:left w:val="nil"/>
              <w:bottom w:val="single" w:sz="4" w:space="0" w:color="000000"/>
              <w:right w:val="single" w:sz="4" w:space="0" w:color="000000"/>
            </w:tcBorders>
            <w:shd w:val="clear" w:color="FFFFFF" w:fill="FFFFFF"/>
            <w:vAlign w:val="center"/>
            <w:hideMark/>
          </w:tcPr>
          <w:p w14:paraId="2DB3768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根</w:t>
            </w:r>
          </w:p>
        </w:tc>
        <w:tc>
          <w:tcPr>
            <w:tcW w:w="1120" w:type="dxa"/>
            <w:tcBorders>
              <w:top w:val="nil"/>
              <w:left w:val="nil"/>
              <w:bottom w:val="single" w:sz="4" w:space="0" w:color="000000"/>
              <w:right w:val="single" w:sz="4" w:space="0" w:color="000000"/>
            </w:tcBorders>
            <w:shd w:val="clear" w:color="FFFFFF" w:fill="FFFFFF"/>
            <w:vAlign w:val="center"/>
            <w:hideMark/>
          </w:tcPr>
          <w:p w14:paraId="58D5DBB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60A191D9"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63AEE5B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7AF368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27CAE65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补充主材002@2</w:t>
            </w:r>
          </w:p>
        </w:tc>
        <w:tc>
          <w:tcPr>
            <w:tcW w:w="3320" w:type="dxa"/>
            <w:tcBorders>
              <w:top w:val="nil"/>
              <w:left w:val="nil"/>
              <w:bottom w:val="single" w:sz="4" w:space="0" w:color="000000"/>
              <w:right w:val="single" w:sz="4" w:space="0" w:color="000000"/>
            </w:tcBorders>
            <w:shd w:val="clear" w:color="FFFFFF" w:fill="FFFFFF"/>
            <w:vAlign w:val="center"/>
            <w:hideMark/>
          </w:tcPr>
          <w:p w14:paraId="2DF2FAD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4米高普通接闪杆</w:t>
            </w:r>
          </w:p>
        </w:tc>
        <w:tc>
          <w:tcPr>
            <w:tcW w:w="680" w:type="dxa"/>
            <w:tcBorders>
              <w:top w:val="nil"/>
              <w:left w:val="nil"/>
              <w:bottom w:val="single" w:sz="4" w:space="0" w:color="000000"/>
              <w:right w:val="single" w:sz="4" w:space="0" w:color="000000"/>
            </w:tcBorders>
            <w:shd w:val="clear" w:color="FFFFFF" w:fill="FFFFFF"/>
            <w:vAlign w:val="center"/>
            <w:hideMark/>
          </w:tcPr>
          <w:p w14:paraId="5D8DA0C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根</w:t>
            </w:r>
          </w:p>
        </w:tc>
        <w:tc>
          <w:tcPr>
            <w:tcW w:w="1120" w:type="dxa"/>
            <w:tcBorders>
              <w:top w:val="nil"/>
              <w:left w:val="nil"/>
              <w:bottom w:val="single" w:sz="4" w:space="0" w:color="000000"/>
              <w:right w:val="single" w:sz="4" w:space="0" w:color="000000"/>
            </w:tcBorders>
            <w:shd w:val="clear" w:color="FFFFFF" w:fill="FFFFFF"/>
            <w:vAlign w:val="center"/>
            <w:hideMark/>
          </w:tcPr>
          <w:p w14:paraId="1D5F007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2</w:t>
            </w:r>
          </w:p>
        </w:tc>
      </w:tr>
      <w:tr w:rsidR="00D93D2F" w:rsidRPr="00D93D2F" w14:paraId="13FC607D"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316509A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0C2FFAA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27AF87E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48DEF538"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40E532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49904C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3D58A7D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D2CF99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各楼引下线</w:t>
            </w:r>
          </w:p>
        </w:tc>
        <w:tc>
          <w:tcPr>
            <w:tcW w:w="680" w:type="dxa"/>
            <w:tcBorders>
              <w:top w:val="nil"/>
              <w:left w:val="nil"/>
              <w:bottom w:val="single" w:sz="4" w:space="0" w:color="000000"/>
              <w:right w:val="single" w:sz="4" w:space="0" w:color="000000"/>
            </w:tcBorders>
            <w:shd w:val="clear" w:color="FFFFFF" w:fill="FFFFFF"/>
            <w:vAlign w:val="center"/>
            <w:hideMark/>
          </w:tcPr>
          <w:p w14:paraId="116FFF0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09896D4"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340CC0D"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C7233A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22</w:t>
            </w:r>
          </w:p>
        </w:tc>
        <w:tc>
          <w:tcPr>
            <w:tcW w:w="680" w:type="dxa"/>
            <w:tcBorders>
              <w:top w:val="nil"/>
              <w:left w:val="nil"/>
              <w:bottom w:val="single" w:sz="4" w:space="0" w:color="000000"/>
              <w:right w:val="single" w:sz="4" w:space="0" w:color="000000"/>
            </w:tcBorders>
            <w:shd w:val="clear" w:color="FFFFFF" w:fill="FFFFFF"/>
            <w:vAlign w:val="center"/>
            <w:hideMark/>
          </w:tcPr>
          <w:p w14:paraId="343413A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4CE3289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临3</w:t>
            </w:r>
          </w:p>
        </w:tc>
        <w:tc>
          <w:tcPr>
            <w:tcW w:w="3320" w:type="dxa"/>
            <w:tcBorders>
              <w:top w:val="nil"/>
              <w:left w:val="nil"/>
              <w:bottom w:val="single" w:sz="4" w:space="0" w:color="000000"/>
              <w:right w:val="single" w:sz="4" w:space="0" w:color="000000"/>
            </w:tcBorders>
            <w:shd w:val="clear" w:color="FFFFFF" w:fill="FFFFFF"/>
            <w:vAlign w:val="center"/>
            <w:hideMark/>
          </w:tcPr>
          <w:p w14:paraId="4199F04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防雷警示标识牌</w:t>
            </w:r>
          </w:p>
        </w:tc>
        <w:tc>
          <w:tcPr>
            <w:tcW w:w="680" w:type="dxa"/>
            <w:tcBorders>
              <w:top w:val="nil"/>
              <w:left w:val="nil"/>
              <w:bottom w:val="single" w:sz="4" w:space="0" w:color="000000"/>
              <w:right w:val="single" w:sz="4" w:space="0" w:color="000000"/>
            </w:tcBorders>
            <w:shd w:val="clear" w:color="FFFFFF" w:fill="FFFFFF"/>
            <w:vAlign w:val="center"/>
            <w:hideMark/>
          </w:tcPr>
          <w:p w14:paraId="49A43E3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块</w:t>
            </w:r>
          </w:p>
        </w:tc>
        <w:tc>
          <w:tcPr>
            <w:tcW w:w="1120" w:type="dxa"/>
            <w:tcBorders>
              <w:top w:val="nil"/>
              <w:left w:val="nil"/>
              <w:bottom w:val="single" w:sz="4" w:space="0" w:color="000000"/>
              <w:right w:val="single" w:sz="4" w:space="0" w:color="000000"/>
            </w:tcBorders>
            <w:shd w:val="clear" w:color="FFFFFF" w:fill="FFFFFF"/>
            <w:vAlign w:val="center"/>
            <w:hideMark/>
          </w:tcPr>
          <w:p w14:paraId="3CF4B7E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40</w:t>
            </w:r>
          </w:p>
        </w:tc>
      </w:tr>
      <w:tr w:rsidR="00D93D2F" w:rsidRPr="00D93D2F" w14:paraId="6AABDA51"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7E0D71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7A8EC1E"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3677156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补充主材004</w:t>
            </w:r>
          </w:p>
        </w:tc>
        <w:tc>
          <w:tcPr>
            <w:tcW w:w="3320" w:type="dxa"/>
            <w:tcBorders>
              <w:top w:val="nil"/>
              <w:left w:val="nil"/>
              <w:bottom w:val="single" w:sz="4" w:space="0" w:color="000000"/>
              <w:right w:val="single" w:sz="4" w:space="0" w:color="000000"/>
            </w:tcBorders>
            <w:shd w:val="clear" w:color="FFFFFF" w:fill="FFFFFF"/>
            <w:vAlign w:val="center"/>
            <w:hideMark/>
          </w:tcPr>
          <w:p w14:paraId="117D472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防雷警示标识牌</w:t>
            </w:r>
          </w:p>
        </w:tc>
        <w:tc>
          <w:tcPr>
            <w:tcW w:w="680" w:type="dxa"/>
            <w:tcBorders>
              <w:top w:val="nil"/>
              <w:left w:val="nil"/>
              <w:bottom w:val="single" w:sz="4" w:space="0" w:color="000000"/>
              <w:right w:val="single" w:sz="4" w:space="0" w:color="000000"/>
            </w:tcBorders>
            <w:shd w:val="clear" w:color="FFFFFF" w:fill="FFFFFF"/>
            <w:vAlign w:val="center"/>
            <w:hideMark/>
          </w:tcPr>
          <w:p w14:paraId="0E20174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块</w:t>
            </w:r>
          </w:p>
        </w:tc>
        <w:tc>
          <w:tcPr>
            <w:tcW w:w="1120" w:type="dxa"/>
            <w:tcBorders>
              <w:top w:val="nil"/>
              <w:left w:val="nil"/>
              <w:bottom w:val="single" w:sz="4" w:space="0" w:color="000000"/>
              <w:right w:val="single" w:sz="4" w:space="0" w:color="000000"/>
            </w:tcBorders>
            <w:shd w:val="clear" w:color="FFFFFF" w:fill="FFFFFF"/>
            <w:vAlign w:val="center"/>
            <w:hideMark/>
          </w:tcPr>
          <w:p w14:paraId="002A1D1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40</w:t>
            </w:r>
          </w:p>
        </w:tc>
      </w:tr>
      <w:tr w:rsidR="00D93D2F" w:rsidRPr="00D93D2F" w14:paraId="5136C68D"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DE34E2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74396E7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5A502F6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7E3420DD"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D6BE40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lastRenderedPageBreak/>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F18452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121A3C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52944B7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招待所</w:t>
            </w:r>
          </w:p>
        </w:tc>
        <w:tc>
          <w:tcPr>
            <w:tcW w:w="680" w:type="dxa"/>
            <w:tcBorders>
              <w:top w:val="nil"/>
              <w:left w:val="nil"/>
              <w:bottom w:val="single" w:sz="4" w:space="0" w:color="000000"/>
              <w:right w:val="single" w:sz="4" w:space="0" w:color="000000"/>
            </w:tcBorders>
            <w:shd w:val="clear" w:color="FFFFFF" w:fill="FFFFFF"/>
            <w:vAlign w:val="center"/>
            <w:hideMark/>
          </w:tcPr>
          <w:p w14:paraId="1E2066C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5C13C9DE"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3EC4856"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0DDA89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23</w:t>
            </w:r>
          </w:p>
        </w:tc>
        <w:tc>
          <w:tcPr>
            <w:tcW w:w="680" w:type="dxa"/>
            <w:tcBorders>
              <w:top w:val="nil"/>
              <w:left w:val="nil"/>
              <w:bottom w:val="single" w:sz="4" w:space="0" w:color="000000"/>
              <w:right w:val="single" w:sz="4" w:space="0" w:color="000000"/>
            </w:tcBorders>
            <w:shd w:val="clear" w:color="FFFFFF" w:fill="FFFFFF"/>
            <w:vAlign w:val="center"/>
            <w:hideMark/>
          </w:tcPr>
          <w:p w14:paraId="429A38E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31867DD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03-5-4-4换</w:t>
            </w:r>
          </w:p>
        </w:tc>
        <w:tc>
          <w:tcPr>
            <w:tcW w:w="3320" w:type="dxa"/>
            <w:tcBorders>
              <w:top w:val="nil"/>
              <w:left w:val="nil"/>
              <w:bottom w:val="single" w:sz="4" w:space="0" w:color="000000"/>
              <w:right w:val="single" w:sz="4" w:space="0" w:color="000000"/>
            </w:tcBorders>
            <w:shd w:val="clear" w:color="FFFFFF" w:fill="FFFFFF"/>
            <w:vAlign w:val="center"/>
            <w:hideMark/>
          </w:tcPr>
          <w:p w14:paraId="0F958AB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电源线路浪涌保护器 三相交流电源线路 模块式</w:t>
            </w:r>
          </w:p>
        </w:tc>
        <w:tc>
          <w:tcPr>
            <w:tcW w:w="680" w:type="dxa"/>
            <w:tcBorders>
              <w:top w:val="nil"/>
              <w:left w:val="nil"/>
              <w:bottom w:val="single" w:sz="4" w:space="0" w:color="000000"/>
              <w:right w:val="single" w:sz="4" w:space="0" w:color="000000"/>
            </w:tcBorders>
            <w:shd w:val="clear" w:color="FFFFFF" w:fill="FFFFFF"/>
            <w:vAlign w:val="center"/>
            <w:hideMark/>
          </w:tcPr>
          <w:p w14:paraId="76F7C63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台</w:t>
            </w:r>
          </w:p>
        </w:tc>
        <w:tc>
          <w:tcPr>
            <w:tcW w:w="1120" w:type="dxa"/>
            <w:tcBorders>
              <w:top w:val="nil"/>
              <w:left w:val="nil"/>
              <w:bottom w:val="single" w:sz="4" w:space="0" w:color="000000"/>
              <w:right w:val="single" w:sz="4" w:space="0" w:color="000000"/>
            </w:tcBorders>
            <w:shd w:val="clear" w:color="FFFFFF" w:fill="FFFFFF"/>
            <w:vAlign w:val="center"/>
            <w:hideMark/>
          </w:tcPr>
          <w:p w14:paraId="1A7BA16B"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w:t>
            </w:r>
          </w:p>
        </w:tc>
      </w:tr>
      <w:tr w:rsidR="00D93D2F" w:rsidRPr="00D93D2F" w14:paraId="73C27166"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6A9FC32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E0E02E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4A918AE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补充主材005</w:t>
            </w:r>
          </w:p>
        </w:tc>
        <w:tc>
          <w:tcPr>
            <w:tcW w:w="3320" w:type="dxa"/>
            <w:tcBorders>
              <w:top w:val="nil"/>
              <w:left w:val="nil"/>
              <w:bottom w:val="single" w:sz="4" w:space="0" w:color="000000"/>
              <w:right w:val="single" w:sz="4" w:space="0" w:color="000000"/>
            </w:tcBorders>
            <w:shd w:val="clear" w:color="FFFFFF" w:fill="FFFFFF"/>
            <w:vAlign w:val="center"/>
            <w:hideMark/>
          </w:tcPr>
          <w:p w14:paraId="4C8A312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浪涌保护器SL2-40/4</w:t>
            </w:r>
          </w:p>
        </w:tc>
        <w:tc>
          <w:tcPr>
            <w:tcW w:w="680" w:type="dxa"/>
            <w:tcBorders>
              <w:top w:val="nil"/>
              <w:left w:val="nil"/>
              <w:bottom w:val="single" w:sz="4" w:space="0" w:color="000000"/>
              <w:right w:val="single" w:sz="4" w:space="0" w:color="000000"/>
            </w:tcBorders>
            <w:shd w:val="clear" w:color="FFFFFF" w:fill="FFFFFF"/>
            <w:vAlign w:val="center"/>
            <w:hideMark/>
          </w:tcPr>
          <w:p w14:paraId="6C8CADA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台</w:t>
            </w:r>
          </w:p>
        </w:tc>
        <w:tc>
          <w:tcPr>
            <w:tcW w:w="1120" w:type="dxa"/>
            <w:tcBorders>
              <w:top w:val="nil"/>
              <w:left w:val="nil"/>
              <w:bottom w:val="single" w:sz="4" w:space="0" w:color="000000"/>
              <w:right w:val="single" w:sz="4" w:space="0" w:color="000000"/>
            </w:tcBorders>
            <w:shd w:val="clear" w:color="FFFFFF" w:fill="FFFFFF"/>
            <w:vAlign w:val="center"/>
            <w:hideMark/>
          </w:tcPr>
          <w:p w14:paraId="6BF010D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w:t>
            </w:r>
          </w:p>
        </w:tc>
      </w:tr>
      <w:tr w:rsidR="00D93D2F" w:rsidRPr="00D93D2F" w14:paraId="16E1FA01"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58554E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24</w:t>
            </w:r>
          </w:p>
        </w:tc>
        <w:tc>
          <w:tcPr>
            <w:tcW w:w="680" w:type="dxa"/>
            <w:tcBorders>
              <w:top w:val="nil"/>
              <w:left w:val="nil"/>
              <w:bottom w:val="single" w:sz="4" w:space="0" w:color="000000"/>
              <w:right w:val="single" w:sz="4" w:space="0" w:color="000000"/>
            </w:tcBorders>
            <w:shd w:val="clear" w:color="FFFFFF" w:fill="FFFFFF"/>
            <w:vAlign w:val="center"/>
            <w:hideMark/>
          </w:tcPr>
          <w:p w14:paraId="6717360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00816E8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03-4-4-52</w:t>
            </w:r>
          </w:p>
        </w:tc>
        <w:tc>
          <w:tcPr>
            <w:tcW w:w="3320" w:type="dxa"/>
            <w:tcBorders>
              <w:top w:val="nil"/>
              <w:left w:val="nil"/>
              <w:bottom w:val="single" w:sz="4" w:space="0" w:color="000000"/>
              <w:right w:val="single" w:sz="4" w:space="0" w:color="000000"/>
            </w:tcBorders>
            <w:shd w:val="clear" w:color="FFFFFF" w:fill="FFFFFF"/>
            <w:vAlign w:val="center"/>
            <w:hideMark/>
          </w:tcPr>
          <w:p w14:paraId="007A412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空气开关 装置式 额定电流63A以内</w:t>
            </w:r>
          </w:p>
        </w:tc>
        <w:tc>
          <w:tcPr>
            <w:tcW w:w="680" w:type="dxa"/>
            <w:tcBorders>
              <w:top w:val="nil"/>
              <w:left w:val="nil"/>
              <w:bottom w:val="single" w:sz="4" w:space="0" w:color="000000"/>
              <w:right w:val="single" w:sz="4" w:space="0" w:color="000000"/>
            </w:tcBorders>
            <w:shd w:val="clear" w:color="FFFFFF" w:fill="FFFFFF"/>
            <w:vAlign w:val="center"/>
            <w:hideMark/>
          </w:tcPr>
          <w:p w14:paraId="6D21742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个</w:t>
            </w:r>
          </w:p>
        </w:tc>
        <w:tc>
          <w:tcPr>
            <w:tcW w:w="1120" w:type="dxa"/>
            <w:tcBorders>
              <w:top w:val="nil"/>
              <w:left w:val="nil"/>
              <w:bottom w:val="single" w:sz="4" w:space="0" w:color="000000"/>
              <w:right w:val="single" w:sz="4" w:space="0" w:color="000000"/>
            </w:tcBorders>
            <w:shd w:val="clear" w:color="FFFFFF" w:fill="FFFFFF"/>
            <w:vAlign w:val="center"/>
            <w:hideMark/>
          </w:tcPr>
          <w:p w14:paraId="377176A9"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w:t>
            </w:r>
          </w:p>
        </w:tc>
      </w:tr>
      <w:tr w:rsidR="00D93D2F" w:rsidRPr="00D93D2F" w14:paraId="290DCC09"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640AC3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2A1B882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7D42453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Z55150101</w:t>
            </w:r>
          </w:p>
        </w:tc>
        <w:tc>
          <w:tcPr>
            <w:tcW w:w="3320" w:type="dxa"/>
            <w:tcBorders>
              <w:top w:val="nil"/>
              <w:left w:val="nil"/>
              <w:bottom w:val="single" w:sz="4" w:space="0" w:color="000000"/>
              <w:right w:val="single" w:sz="4" w:space="0" w:color="000000"/>
            </w:tcBorders>
            <w:shd w:val="clear" w:color="FFFFFF" w:fill="FFFFFF"/>
            <w:vAlign w:val="center"/>
            <w:hideMark/>
          </w:tcPr>
          <w:p w14:paraId="7265FFA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后备保护开关</w:t>
            </w:r>
          </w:p>
        </w:tc>
        <w:tc>
          <w:tcPr>
            <w:tcW w:w="680" w:type="dxa"/>
            <w:tcBorders>
              <w:top w:val="nil"/>
              <w:left w:val="nil"/>
              <w:bottom w:val="single" w:sz="4" w:space="0" w:color="000000"/>
              <w:right w:val="single" w:sz="4" w:space="0" w:color="000000"/>
            </w:tcBorders>
            <w:shd w:val="clear" w:color="FFFFFF" w:fill="FFFFFF"/>
            <w:vAlign w:val="center"/>
            <w:hideMark/>
          </w:tcPr>
          <w:p w14:paraId="4E0EB91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只</w:t>
            </w:r>
          </w:p>
        </w:tc>
        <w:tc>
          <w:tcPr>
            <w:tcW w:w="1120" w:type="dxa"/>
            <w:tcBorders>
              <w:top w:val="nil"/>
              <w:left w:val="nil"/>
              <w:bottom w:val="single" w:sz="4" w:space="0" w:color="000000"/>
              <w:right w:val="single" w:sz="4" w:space="0" w:color="000000"/>
            </w:tcBorders>
            <w:shd w:val="clear" w:color="FFFFFF" w:fill="FFFFFF"/>
            <w:vAlign w:val="center"/>
            <w:hideMark/>
          </w:tcPr>
          <w:p w14:paraId="25E04D9A"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6</w:t>
            </w:r>
          </w:p>
        </w:tc>
      </w:tr>
      <w:tr w:rsidR="00D93D2F" w:rsidRPr="00D93D2F" w14:paraId="13DC4111"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11594CD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29E67AB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09FEED2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0184B6EC"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3B8EB7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82EEAB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6AEFFD5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13D70B0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2号公寓</w:t>
            </w:r>
          </w:p>
        </w:tc>
        <w:tc>
          <w:tcPr>
            <w:tcW w:w="680" w:type="dxa"/>
            <w:tcBorders>
              <w:top w:val="nil"/>
              <w:left w:val="nil"/>
              <w:bottom w:val="single" w:sz="4" w:space="0" w:color="000000"/>
              <w:right w:val="single" w:sz="4" w:space="0" w:color="000000"/>
            </w:tcBorders>
            <w:shd w:val="clear" w:color="FFFFFF" w:fill="FFFFFF"/>
            <w:vAlign w:val="center"/>
            <w:hideMark/>
          </w:tcPr>
          <w:p w14:paraId="3BCE374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12A5ED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AE5BC49" w14:textId="77777777" w:rsidTr="00D93D2F">
        <w:trPr>
          <w:trHeight w:val="480"/>
        </w:trPr>
        <w:tc>
          <w:tcPr>
            <w:tcW w:w="720" w:type="dxa"/>
            <w:tcBorders>
              <w:top w:val="nil"/>
              <w:left w:val="single" w:sz="8" w:space="0" w:color="000000"/>
              <w:bottom w:val="single" w:sz="8" w:space="0" w:color="000000"/>
              <w:right w:val="single" w:sz="4" w:space="0" w:color="000000"/>
            </w:tcBorders>
            <w:shd w:val="clear" w:color="FFFFFF" w:fill="FFFFFF"/>
            <w:vAlign w:val="center"/>
            <w:hideMark/>
          </w:tcPr>
          <w:p w14:paraId="5B6A2F5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25</w:t>
            </w:r>
          </w:p>
        </w:tc>
        <w:tc>
          <w:tcPr>
            <w:tcW w:w="680" w:type="dxa"/>
            <w:tcBorders>
              <w:top w:val="nil"/>
              <w:left w:val="nil"/>
              <w:bottom w:val="single" w:sz="8" w:space="0" w:color="000000"/>
              <w:right w:val="single" w:sz="4" w:space="0" w:color="000000"/>
            </w:tcBorders>
            <w:shd w:val="clear" w:color="FFFFFF" w:fill="FFFFFF"/>
            <w:vAlign w:val="center"/>
            <w:hideMark/>
          </w:tcPr>
          <w:p w14:paraId="13A7BC0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8" w:space="0" w:color="000000"/>
              <w:right w:val="single" w:sz="4" w:space="0" w:color="000000"/>
            </w:tcBorders>
            <w:shd w:val="clear" w:color="FFFFFF" w:fill="FFFFFF"/>
            <w:vAlign w:val="center"/>
            <w:hideMark/>
          </w:tcPr>
          <w:p w14:paraId="24E55B8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03-5-4-4换</w:t>
            </w:r>
          </w:p>
        </w:tc>
        <w:tc>
          <w:tcPr>
            <w:tcW w:w="3320" w:type="dxa"/>
            <w:tcBorders>
              <w:top w:val="nil"/>
              <w:left w:val="nil"/>
              <w:bottom w:val="single" w:sz="8" w:space="0" w:color="000000"/>
              <w:right w:val="single" w:sz="4" w:space="0" w:color="000000"/>
            </w:tcBorders>
            <w:shd w:val="clear" w:color="FFFFFF" w:fill="FFFFFF"/>
            <w:vAlign w:val="center"/>
            <w:hideMark/>
          </w:tcPr>
          <w:p w14:paraId="0DF4C44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电源线路浪涌保护器 三相交流电源</w:t>
            </w:r>
          </w:p>
        </w:tc>
        <w:tc>
          <w:tcPr>
            <w:tcW w:w="680" w:type="dxa"/>
            <w:tcBorders>
              <w:top w:val="nil"/>
              <w:left w:val="nil"/>
              <w:bottom w:val="single" w:sz="8" w:space="0" w:color="000000"/>
              <w:right w:val="single" w:sz="4" w:space="0" w:color="000000"/>
            </w:tcBorders>
            <w:shd w:val="clear" w:color="FFFFFF" w:fill="FFFFFF"/>
            <w:vAlign w:val="center"/>
            <w:hideMark/>
          </w:tcPr>
          <w:p w14:paraId="021A8BC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台</w:t>
            </w:r>
          </w:p>
        </w:tc>
        <w:tc>
          <w:tcPr>
            <w:tcW w:w="1120" w:type="dxa"/>
            <w:tcBorders>
              <w:top w:val="nil"/>
              <w:left w:val="nil"/>
              <w:bottom w:val="single" w:sz="8" w:space="0" w:color="000000"/>
              <w:right w:val="single" w:sz="4" w:space="0" w:color="000000"/>
            </w:tcBorders>
            <w:shd w:val="clear" w:color="FFFFFF" w:fill="FFFFFF"/>
            <w:vAlign w:val="center"/>
            <w:hideMark/>
          </w:tcPr>
          <w:p w14:paraId="4F71C6D5"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w:t>
            </w:r>
          </w:p>
        </w:tc>
      </w:tr>
      <w:tr w:rsidR="00D93D2F" w:rsidRPr="00D93D2F" w14:paraId="3B0120E9" w14:textId="77777777" w:rsidTr="00D93D2F">
        <w:trPr>
          <w:trHeight w:val="360"/>
        </w:trPr>
        <w:tc>
          <w:tcPr>
            <w:tcW w:w="7820" w:type="dxa"/>
            <w:gridSpan w:val="6"/>
            <w:tcBorders>
              <w:top w:val="nil"/>
              <w:left w:val="nil"/>
              <w:bottom w:val="nil"/>
              <w:right w:val="nil"/>
            </w:tcBorders>
            <w:shd w:val="clear" w:color="FFFFFF" w:fill="FFFFFF"/>
            <w:vAlign w:val="center"/>
            <w:hideMark/>
          </w:tcPr>
          <w:p w14:paraId="3A75245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A812151" w14:textId="77777777" w:rsidTr="00D93D2F">
        <w:trPr>
          <w:trHeight w:val="960"/>
        </w:trPr>
        <w:tc>
          <w:tcPr>
            <w:tcW w:w="7820" w:type="dxa"/>
            <w:gridSpan w:val="6"/>
            <w:tcBorders>
              <w:top w:val="nil"/>
              <w:left w:val="nil"/>
              <w:bottom w:val="nil"/>
              <w:right w:val="nil"/>
            </w:tcBorders>
            <w:shd w:val="clear" w:color="FFFFFF" w:fill="FFFFFF"/>
            <w:vAlign w:val="center"/>
            <w:hideMark/>
          </w:tcPr>
          <w:p w14:paraId="355860AA" w14:textId="77777777" w:rsidR="00D93D2F" w:rsidRPr="00D93D2F" w:rsidRDefault="00D93D2F" w:rsidP="00D93D2F">
            <w:pPr>
              <w:widowControl/>
              <w:jc w:val="center"/>
              <w:rPr>
                <w:rFonts w:ascii="黑体" w:eastAsia="黑体" w:hAnsi="黑体" w:cs="宋体" w:hint="eastAsia"/>
                <w:b/>
                <w:bCs/>
                <w:kern w:val="0"/>
                <w:sz w:val="48"/>
                <w:szCs w:val="48"/>
              </w:rPr>
            </w:pPr>
            <w:r w:rsidRPr="00D93D2F">
              <w:rPr>
                <w:rFonts w:ascii="黑体" w:eastAsia="黑体" w:hAnsi="黑体" w:cs="宋体" w:hint="eastAsia"/>
                <w:b/>
                <w:bCs/>
                <w:kern w:val="0"/>
                <w:sz w:val="48"/>
                <w:szCs w:val="48"/>
              </w:rPr>
              <w:t>预 算 书</w:t>
            </w:r>
          </w:p>
        </w:tc>
      </w:tr>
      <w:tr w:rsidR="00D93D2F" w:rsidRPr="00D93D2F" w14:paraId="696817AE" w14:textId="77777777" w:rsidTr="00D93D2F">
        <w:trPr>
          <w:trHeight w:val="510"/>
        </w:trPr>
        <w:tc>
          <w:tcPr>
            <w:tcW w:w="7820" w:type="dxa"/>
            <w:gridSpan w:val="6"/>
            <w:tcBorders>
              <w:top w:val="nil"/>
              <w:left w:val="nil"/>
              <w:bottom w:val="nil"/>
              <w:right w:val="nil"/>
            </w:tcBorders>
            <w:shd w:val="clear" w:color="FFFFFF" w:fill="FFFFFF"/>
            <w:vAlign w:val="bottom"/>
            <w:hideMark/>
          </w:tcPr>
          <w:p w14:paraId="66E7E5CF" w14:textId="77777777" w:rsidR="00D93D2F" w:rsidRPr="00D93D2F" w:rsidRDefault="00D93D2F" w:rsidP="00D93D2F">
            <w:pPr>
              <w:widowControl/>
              <w:jc w:val="left"/>
              <w:rPr>
                <w:rFonts w:ascii="宋体" w:hAnsi="宋体" w:cs="宋体" w:hint="eastAsia"/>
                <w:kern w:val="0"/>
                <w:sz w:val="20"/>
                <w:szCs w:val="20"/>
              </w:rPr>
            </w:pPr>
            <w:r w:rsidRPr="00D93D2F">
              <w:rPr>
                <w:rFonts w:ascii="宋体" w:hAnsi="宋体" w:cs="宋体" w:hint="eastAsia"/>
                <w:kern w:val="0"/>
                <w:sz w:val="20"/>
                <w:szCs w:val="20"/>
              </w:rPr>
              <w:t xml:space="preserve"> 工程名称：上海农林职业技术学院防雷整改工程\单项工程\安装工程</w:t>
            </w:r>
          </w:p>
        </w:tc>
      </w:tr>
      <w:tr w:rsidR="00D93D2F" w:rsidRPr="00D93D2F" w14:paraId="23AB7A62" w14:textId="77777777" w:rsidTr="00D93D2F">
        <w:trPr>
          <w:trHeight w:val="360"/>
        </w:trPr>
        <w:tc>
          <w:tcPr>
            <w:tcW w:w="72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5961541D"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序号</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05E4B794"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类</w:t>
            </w:r>
          </w:p>
        </w:tc>
        <w:tc>
          <w:tcPr>
            <w:tcW w:w="1300" w:type="dxa"/>
            <w:tcBorders>
              <w:top w:val="single" w:sz="8" w:space="0" w:color="000000"/>
              <w:left w:val="nil"/>
              <w:bottom w:val="single" w:sz="4" w:space="0" w:color="000000"/>
              <w:right w:val="single" w:sz="4" w:space="0" w:color="000000"/>
            </w:tcBorders>
            <w:shd w:val="clear" w:color="FFFFFF" w:fill="FFFFFF"/>
            <w:vAlign w:val="center"/>
            <w:hideMark/>
          </w:tcPr>
          <w:p w14:paraId="3263507B"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编 号</w:t>
            </w:r>
          </w:p>
        </w:tc>
        <w:tc>
          <w:tcPr>
            <w:tcW w:w="3320" w:type="dxa"/>
            <w:tcBorders>
              <w:top w:val="single" w:sz="8" w:space="0" w:color="000000"/>
              <w:left w:val="nil"/>
              <w:bottom w:val="single" w:sz="4" w:space="0" w:color="000000"/>
              <w:right w:val="single" w:sz="4" w:space="0" w:color="000000"/>
            </w:tcBorders>
            <w:shd w:val="clear" w:color="FFFFFF" w:fill="FFFFFF"/>
            <w:vAlign w:val="center"/>
            <w:hideMark/>
          </w:tcPr>
          <w:p w14:paraId="27133C80"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名 称</w:t>
            </w:r>
          </w:p>
        </w:tc>
        <w:tc>
          <w:tcPr>
            <w:tcW w:w="680" w:type="dxa"/>
            <w:tcBorders>
              <w:top w:val="single" w:sz="8" w:space="0" w:color="000000"/>
              <w:left w:val="nil"/>
              <w:bottom w:val="single" w:sz="4" w:space="0" w:color="000000"/>
              <w:right w:val="single" w:sz="4" w:space="0" w:color="000000"/>
            </w:tcBorders>
            <w:shd w:val="clear" w:color="FFFFFF" w:fill="FFFFFF"/>
            <w:vAlign w:val="center"/>
            <w:hideMark/>
          </w:tcPr>
          <w:p w14:paraId="2804CEB9"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单位</w:t>
            </w:r>
          </w:p>
        </w:tc>
        <w:tc>
          <w:tcPr>
            <w:tcW w:w="1120" w:type="dxa"/>
            <w:tcBorders>
              <w:top w:val="single" w:sz="8" w:space="0" w:color="000000"/>
              <w:left w:val="nil"/>
              <w:bottom w:val="single" w:sz="4" w:space="0" w:color="000000"/>
              <w:right w:val="single" w:sz="4" w:space="0" w:color="000000"/>
            </w:tcBorders>
            <w:shd w:val="clear" w:color="FFFFFF" w:fill="FFFFFF"/>
            <w:vAlign w:val="center"/>
            <w:hideMark/>
          </w:tcPr>
          <w:p w14:paraId="5B7B48FA"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工程量</w:t>
            </w:r>
          </w:p>
        </w:tc>
      </w:tr>
      <w:tr w:rsidR="00D93D2F" w:rsidRPr="00D93D2F" w14:paraId="5525C380" w14:textId="77777777" w:rsidTr="00D93D2F">
        <w:trPr>
          <w:trHeight w:val="345"/>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482DA1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2AF5920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9F0D39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16F1292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线路 模块式</w:t>
            </w:r>
          </w:p>
        </w:tc>
        <w:tc>
          <w:tcPr>
            <w:tcW w:w="680" w:type="dxa"/>
            <w:tcBorders>
              <w:top w:val="nil"/>
              <w:left w:val="nil"/>
              <w:bottom w:val="single" w:sz="4" w:space="0" w:color="000000"/>
              <w:right w:val="single" w:sz="4" w:space="0" w:color="000000"/>
            </w:tcBorders>
            <w:shd w:val="clear" w:color="FFFFFF" w:fill="FFFFFF"/>
            <w:vAlign w:val="center"/>
            <w:hideMark/>
          </w:tcPr>
          <w:p w14:paraId="3CC4C84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6445644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6F4ED178" w14:textId="77777777" w:rsidTr="00D93D2F">
        <w:trPr>
          <w:trHeight w:val="51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4C9E410"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03EF62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3A75324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补充主材005</w:t>
            </w:r>
          </w:p>
        </w:tc>
        <w:tc>
          <w:tcPr>
            <w:tcW w:w="3320" w:type="dxa"/>
            <w:tcBorders>
              <w:top w:val="nil"/>
              <w:left w:val="nil"/>
              <w:bottom w:val="single" w:sz="4" w:space="0" w:color="000000"/>
              <w:right w:val="single" w:sz="4" w:space="0" w:color="000000"/>
            </w:tcBorders>
            <w:shd w:val="clear" w:color="FFFFFF" w:fill="FFFFFF"/>
            <w:vAlign w:val="center"/>
            <w:hideMark/>
          </w:tcPr>
          <w:p w14:paraId="3D174D1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浪涌保护器SL2-40/4</w:t>
            </w:r>
          </w:p>
        </w:tc>
        <w:tc>
          <w:tcPr>
            <w:tcW w:w="680" w:type="dxa"/>
            <w:tcBorders>
              <w:top w:val="nil"/>
              <w:left w:val="nil"/>
              <w:bottom w:val="single" w:sz="4" w:space="0" w:color="000000"/>
              <w:right w:val="single" w:sz="4" w:space="0" w:color="000000"/>
            </w:tcBorders>
            <w:shd w:val="clear" w:color="FFFFFF" w:fill="FFFFFF"/>
            <w:vAlign w:val="center"/>
            <w:hideMark/>
          </w:tcPr>
          <w:p w14:paraId="41F4A5F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台</w:t>
            </w:r>
          </w:p>
        </w:tc>
        <w:tc>
          <w:tcPr>
            <w:tcW w:w="1120" w:type="dxa"/>
            <w:tcBorders>
              <w:top w:val="nil"/>
              <w:left w:val="nil"/>
              <w:bottom w:val="single" w:sz="4" w:space="0" w:color="000000"/>
              <w:right w:val="single" w:sz="4" w:space="0" w:color="000000"/>
            </w:tcBorders>
            <w:shd w:val="clear" w:color="FFFFFF" w:fill="FFFFFF"/>
            <w:vAlign w:val="center"/>
            <w:hideMark/>
          </w:tcPr>
          <w:p w14:paraId="619013A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w:t>
            </w:r>
          </w:p>
        </w:tc>
      </w:tr>
      <w:tr w:rsidR="00D93D2F" w:rsidRPr="00D93D2F" w14:paraId="2582C2C1"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DC6E6B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26</w:t>
            </w:r>
          </w:p>
        </w:tc>
        <w:tc>
          <w:tcPr>
            <w:tcW w:w="680" w:type="dxa"/>
            <w:tcBorders>
              <w:top w:val="nil"/>
              <w:left w:val="nil"/>
              <w:bottom w:val="single" w:sz="4" w:space="0" w:color="000000"/>
              <w:right w:val="single" w:sz="4" w:space="0" w:color="000000"/>
            </w:tcBorders>
            <w:shd w:val="clear" w:color="FFFFFF" w:fill="FFFFFF"/>
            <w:vAlign w:val="center"/>
            <w:hideMark/>
          </w:tcPr>
          <w:p w14:paraId="128D2F7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安</w:t>
            </w:r>
          </w:p>
        </w:tc>
        <w:tc>
          <w:tcPr>
            <w:tcW w:w="1300" w:type="dxa"/>
            <w:tcBorders>
              <w:top w:val="nil"/>
              <w:left w:val="nil"/>
              <w:bottom w:val="single" w:sz="4" w:space="0" w:color="000000"/>
              <w:right w:val="single" w:sz="4" w:space="0" w:color="000000"/>
            </w:tcBorders>
            <w:shd w:val="clear" w:color="FFFFFF" w:fill="FFFFFF"/>
            <w:vAlign w:val="center"/>
            <w:hideMark/>
          </w:tcPr>
          <w:p w14:paraId="4D633BF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03-4-4-52</w:t>
            </w:r>
          </w:p>
        </w:tc>
        <w:tc>
          <w:tcPr>
            <w:tcW w:w="3320" w:type="dxa"/>
            <w:tcBorders>
              <w:top w:val="nil"/>
              <w:left w:val="nil"/>
              <w:bottom w:val="single" w:sz="4" w:space="0" w:color="000000"/>
              <w:right w:val="single" w:sz="4" w:space="0" w:color="000000"/>
            </w:tcBorders>
            <w:shd w:val="clear" w:color="FFFFFF" w:fill="FFFFFF"/>
            <w:vAlign w:val="center"/>
            <w:hideMark/>
          </w:tcPr>
          <w:p w14:paraId="7300CBC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空气开关 装置式 额定电流63A以内</w:t>
            </w:r>
          </w:p>
        </w:tc>
        <w:tc>
          <w:tcPr>
            <w:tcW w:w="680" w:type="dxa"/>
            <w:tcBorders>
              <w:top w:val="nil"/>
              <w:left w:val="nil"/>
              <w:bottom w:val="single" w:sz="4" w:space="0" w:color="000000"/>
              <w:right w:val="single" w:sz="4" w:space="0" w:color="000000"/>
            </w:tcBorders>
            <w:shd w:val="clear" w:color="FFFFFF" w:fill="FFFFFF"/>
            <w:vAlign w:val="center"/>
            <w:hideMark/>
          </w:tcPr>
          <w:p w14:paraId="0097331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个</w:t>
            </w:r>
          </w:p>
        </w:tc>
        <w:tc>
          <w:tcPr>
            <w:tcW w:w="1120" w:type="dxa"/>
            <w:tcBorders>
              <w:top w:val="nil"/>
              <w:left w:val="nil"/>
              <w:bottom w:val="single" w:sz="4" w:space="0" w:color="000000"/>
              <w:right w:val="single" w:sz="4" w:space="0" w:color="000000"/>
            </w:tcBorders>
            <w:shd w:val="clear" w:color="FFFFFF" w:fill="FFFFFF"/>
            <w:vAlign w:val="center"/>
            <w:hideMark/>
          </w:tcPr>
          <w:p w14:paraId="4390CFDA"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w:t>
            </w:r>
          </w:p>
        </w:tc>
      </w:tr>
      <w:tr w:rsidR="00D93D2F" w:rsidRPr="00D93D2F" w14:paraId="371C7CC8"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4761BE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219A38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主</w:t>
            </w:r>
          </w:p>
        </w:tc>
        <w:tc>
          <w:tcPr>
            <w:tcW w:w="1300" w:type="dxa"/>
            <w:tcBorders>
              <w:top w:val="nil"/>
              <w:left w:val="nil"/>
              <w:bottom w:val="single" w:sz="4" w:space="0" w:color="000000"/>
              <w:right w:val="single" w:sz="4" w:space="0" w:color="000000"/>
            </w:tcBorders>
            <w:shd w:val="clear" w:color="FFFFFF" w:fill="FFFFFF"/>
            <w:vAlign w:val="center"/>
            <w:hideMark/>
          </w:tcPr>
          <w:p w14:paraId="0CA2F20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Z55150101</w:t>
            </w:r>
          </w:p>
        </w:tc>
        <w:tc>
          <w:tcPr>
            <w:tcW w:w="3320" w:type="dxa"/>
            <w:tcBorders>
              <w:top w:val="nil"/>
              <w:left w:val="nil"/>
              <w:bottom w:val="single" w:sz="4" w:space="0" w:color="000000"/>
              <w:right w:val="single" w:sz="4" w:space="0" w:color="000000"/>
            </w:tcBorders>
            <w:shd w:val="clear" w:color="FFFFFF" w:fill="FFFFFF"/>
            <w:vAlign w:val="center"/>
            <w:hideMark/>
          </w:tcPr>
          <w:p w14:paraId="622C69D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后备保护开关</w:t>
            </w:r>
          </w:p>
        </w:tc>
        <w:tc>
          <w:tcPr>
            <w:tcW w:w="680" w:type="dxa"/>
            <w:tcBorders>
              <w:top w:val="nil"/>
              <w:left w:val="nil"/>
              <w:bottom w:val="single" w:sz="4" w:space="0" w:color="000000"/>
              <w:right w:val="single" w:sz="4" w:space="0" w:color="000000"/>
            </w:tcBorders>
            <w:shd w:val="clear" w:color="FFFFFF" w:fill="FFFFFF"/>
            <w:vAlign w:val="center"/>
            <w:hideMark/>
          </w:tcPr>
          <w:p w14:paraId="5CE5086A"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只</w:t>
            </w:r>
          </w:p>
        </w:tc>
        <w:tc>
          <w:tcPr>
            <w:tcW w:w="1120" w:type="dxa"/>
            <w:tcBorders>
              <w:top w:val="nil"/>
              <w:left w:val="nil"/>
              <w:bottom w:val="single" w:sz="4" w:space="0" w:color="000000"/>
              <w:right w:val="single" w:sz="4" w:space="0" w:color="000000"/>
            </w:tcBorders>
            <w:shd w:val="clear" w:color="FFFFFF" w:fill="FFFFFF"/>
            <w:vAlign w:val="center"/>
            <w:hideMark/>
          </w:tcPr>
          <w:p w14:paraId="5980A3E5"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w:t>
            </w:r>
          </w:p>
        </w:tc>
      </w:tr>
      <w:tr w:rsidR="00D93D2F" w:rsidRPr="00D93D2F" w14:paraId="4D3DE5F6" w14:textId="77777777" w:rsidTr="00D93D2F">
        <w:trPr>
          <w:trHeight w:val="360"/>
        </w:trPr>
        <w:tc>
          <w:tcPr>
            <w:tcW w:w="602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5AEBD06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680" w:type="dxa"/>
            <w:tcBorders>
              <w:top w:val="nil"/>
              <w:left w:val="nil"/>
              <w:bottom w:val="single" w:sz="4" w:space="0" w:color="000000"/>
              <w:right w:val="single" w:sz="4" w:space="0" w:color="000000"/>
            </w:tcBorders>
            <w:shd w:val="clear" w:color="FFFFFF" w:fill="FFFFFF"/>
            <w:vAlign w:val="center"/>
            <w:hideMark/>
          </w:tcPr>
          <w:p w14:paraId="23A7182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4" w:space="0" w:color="000000"/>
              <w:right w:val="single" w:sz="4" w:space="0" w:color="000000"/>
            </w:tcBorders>
            <w:shd w:val="clear" w:color="FFFFFF" w:fill="FFFFFF"/>
            <w:vAlign w:val="center"/>
            <w:hideMark/>
          </w:tcPr>
          <w:p w14:paraId="5C553E2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646BCEC"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AABE40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F57122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A60D59D"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FEFA14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70B184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FB0374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17F3A1C"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02CA80E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2DBEF4B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1BF7E3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7A5A752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B4E0DB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C714C0B"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7712754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8E4FE3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3FA619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677EF29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C2D53C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1F32F9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29748B5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6983D71"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1A2900A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209D50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3E3DBA9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612C1F46"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4B8BA4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6DCE8383"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0F541C73"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979CD7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0CC885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197C60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0694D28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65CA88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7BB9508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7D4CC50"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8D4188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BBEE2F0"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5150BD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637444A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7E7A4C5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34CFED71"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54798741"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29AEDEB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4A41C6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16E18AA9"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65912B9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D414008"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B422B0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7F993FA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5546AF0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3B5F81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46FB3B9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2F29A9E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C68F16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10172AE"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42D9842B"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352C87B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860715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76E9175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6730F3F7"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5C0C2DB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5A4276EF"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43C04D25"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4B083EA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6581F6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4DB975A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5EE278B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313D7BB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EBFEBA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2C737114"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435C585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48B6AC0B"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22F30E0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616E92FC"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6A09C95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147D780E"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06848A6E" w14:textId="77777777" w:rsidTr="00D93D2F">
        <w:trPr>
          <w:trHeight w:val="360"/>
        </w:trPr>
        <w:tc>
          <w:tcPr>
            <w:tcW w:w="720" w:type="dxa"/>
            <w:tcBorders>
              <w:top w:val="nil"/>
              <w:left w:val="single" w:sz="8" w:space="0" w:color="000000"/>
              <w:bottom w:val="single" w:sz="4" w:space="0" w:color="000000"/>
              <w:right w:val="single" w:sz="4" w:space="0" w:color="000000"/>
            </w:tcBorders>
            <w:shd w:val="clear" w:color="FFFFFF" w:fill="FFFFFF"/>
            <w:vAlign w:val="center"/>
            <w:hideMark/>
          </w:tcPr>
          <w:p w14:paraId="7870862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0FD7DFFD"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300" w:type="dxa"/>
            <w:tcBorders>
              <w:top w:val="nil"/>
              <w:left w:val="nil"/>
              <w:bottom w:val="single" w:sz="4" w:space="0" w:color="000000"/>
              <w:right w:val="single" w:sz="4" w:space="0" w:color="000000"/>
            </w:tcBorders>
            <w:shd w:val="clear" w:color="FFFFFF" w:fill="FFFFFF"/>
            <w:vAlign w:val="center"/>
            <w:hideMark/>
          </w:tcPr>
          <w:p w14:paraId="67B8A19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320" w:type="dxa"/>
            <w:tcBorders>
              <w:top w:val="nil"/>
              <w:left w:val="nil"/>
              <w:bottom w:val="single" w:sz="4" w:space="0" w:color="000000"/>
              <w:right w:val="single" w:sz="4" w:space="0" w:color="000000"/>
            </w:tcBorders>
            <w:shd w:val="clear" w:color="FFFFFF" w:fill="FFFFFF"/>
            <w:vAlign w:val="center"/>
            <w:hideMark/>
          </w:tcPr>
          <w:p w14:paraId="311BC592"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680" w:type="dxa"/>
            <w:tcBorders>
              <w:top w:val="nil"/>
              <w:left w:val="nil"/>
              <w:bottom w:val="single" w:sz="4" w:space="0" w:color="000000"/>
              <w:right w:val="single" w:sz="4" w:space="0" w:color="000000"/>
            </w:tcBorders>
            <w:shd w:val="clear" w:color="FFFFFF" w:fill="FFFFFF"/>
            <w:vAlign w:val="center"/>
            <w:hideMark/>
          </w:tcPr>
          <w:p w14:paraId="11772FD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20" w:type="dxa"/>
            <w:tcBorders>
              <w:top w:val="nil"/>
              <w:left w:val="nil"/>
              <w:bottom w:val="single" w:sz="4" w:space="0" w:color="000000"/>
              <w:right w:val="single" w:sz="4" w:space="0" w:color="000000"/>
            </w:tcBorders>
            <w:shd w:val="clear" w:color="FFFFFF" w:fill="FFFFFF"/>
            <w:vAlign w:val="center"/>
            <w:hideMark/>
          </w:tcPr>
          <w:p w14:paraId="2473B8C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35B48774" w14:textId="77777777" w:rsidTr="00D93D2F">
        <w:trPr>
          <w:trHeight w:val="360"/>
        </w:trPr>
        <w:tc>
          <w:tcPr>
            <w:tcW w:w="6020" w:type="dxa"/>
            <w:gridSpan w:val="4"/>
            <w:tcBorders>
              <w:top w:val="single" w:sz="4" w:space="0" w:color="000000"/>
              <w:left w:val="single" w:sz="8" w:space="0" w:color="000000"/>
              <w:bottom w:val="single" w:sz="8" w:space="0" w:color="000000"/>
              <w:right w:val="single" w:sz="4" w:space="0" w:color="000000"/>
            </w:tcBorders>
            <w:shd w:val="clear" w:color="FFFFFF" w:fill="FFFFFF"/>
            <w:vAlign w:val="center"/>
            <w:hideMark/>
          </w:tcPr>
          <w:p w14:paraId="25BF532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合  计</w:t>
            </w:r>
          </w:p>
        </w:tc>
        <w:tc>
          <w:tcPr>
            <w:tcW w:w="680" w:type="dxa"/>
            <w:tcBorders>
              <w:top w:val="nil"/>
              <w:left w:val="nil"/>
              <w:bottom w:val="single" w:sz="8" w:space="0" w:color="000000"/>
              <w:right w:val="single" w:sz="4" w:space="0" w:color="000000"/>
            </w:tcBorders>
            <w:shd w:val="clear" w:color="FFFFFF" w:fill="FFFFFF"/>
            <w:vAlign w:val="center"/>
            <w:hideMark/>
          </w:tcPr>
          <w:p w14:paraId="37E62463"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20" w:type="dxa"/>
            <w:tcBorders>
              <w:top w:val="nil"/>
              <w:left w:val="nil"/>
              <w:bottom w:val="single" w:sz="8" w:space="0" w:color="000000"/>
              <w:right w:val="single" w:sz="4" w:space="0" w:color="000000"/>
            </w:tcBorders>
            <w:shd w:val="clear" w:color="FFFFFF" w:fill="FFFFFF"/>
            <w:vAlign w:val="center"/>
            <w:hideMark/>
          </w:tcPr>
          <w:p w14:paraId="130EB14D"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1A989C8B" w14:textId="77777777" w:rsidTr="00D93D2F">
        <w:trPr>
          <w:trHeight w:val="360"/>
        </w:trPr>
        <w:tc>
          <w:tcPr>
            <w:tcW w:w="7820" w:type="dxa"/>
            <w:gridSpan w:val="6"/>
            <w:tcBorders>
              <w:top w:val="nil"/>
              <w:left w:val="nil"/>
              <w:bottom w:val="nil"/>
              <w:right w:val="nil"/>
            </w:tcBorders>
            <w:shd w:val="clear" w:color="FFFFFF" w:fill="FFFFFF"/>
            <w:vAlign w:val="center"/>
            <w:hideMark/>
          </w:tcPr>
          <w:p w14:paraId="69BD349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bl>
    <w:p w14:paraId="23C78122" w14:textId="692F7954" w:rsidR="00D93D2F" w:rsidRDefault="00D93D2F">
      <w:pPr>
        <w:widowControl/>
        <w:jc w:val="left"/>
      </w:pPr>
    </w:p>
    <w:p w14:paraId="4DE40081" w14:textId="77777777" w:rsidR="00814ABF" w:rsidRDefault="00814ABF">
      <w:pPr>
        <w:widowControl/>
        <w:jc w:val="left"/>
      </w:pPr>
    </w:p>
    <w:tbl>
      <w:tblPr>
        <w:tblW w:w="7840" w:type="dxa"/>
        <w:tblLook w:val="04A0" w:firstRow="1" w:lastRow="0" w:firstColumn="1" w:lastColumn="0" w:noHBand="0" w:noVBand="1"/>
      </w:tblPr>
      <w:tblGrid>
        <w:gridCol w:w="640"/>
        <w:gridCol w:w="700"/>
        <w:gridCol w:w="1460"/>
        <w:gridCol w:w="3180"/>
        <w:gridCol w:w="700"/>
        <w:gridCol w:w="1160"/>
      </w:tblGrid>
      <w:tr w:rsidR="00D93D2F" w:rsidRPr="00D93D2F" w14:paraId="5384B04C" w14:textId="77777777" w:rsidTr="00D93D2F">
        <w:trPr>
          <w:trHeight w:val="960"/>
        </w:trPr>
        <w:tc>
          <w:tcPr>
            <w:tcW w:w="7840" w:type="dxa"/>
            <w:gridSpan w:val="6"/>
            <w:tcBorders>
              <w:top w:val="nil"/>
              <w:left w:val="nil"/>
              <w:bottom w:val="nil"/>
              <w:right w:val="nil"/>
            </w:tcBorders>
            <w:shd w:val="clear" w:color="FFFFFF" w:fill="FFFFFF"/>
            <w:vAlign w:val="center"/>
            <w:hideMark/>
          </w:tcPr>
          <w:p w14:paraId="41862D4D" w14:textId="77777777" w:rsidR="00D93D2F" w:rsidRPr="00D93D2F" w:rsidRDefault="00D93D2F" w:rsidP="00D93D2F">
            <w:pPr>
              <w:widowControl/>
              <w:jc w:val="center"/>
              <w:rPr>
                <w:rFonts w:ascii="黑体" w:eastAsia="黑体" w:hAnsi="黑体" w:cs="宋体"/>
                <w:b/>
                <w:bCs/>
                <w:kern w:val="0"/>
                <w:sz w:val="48"/>
                <w:szCs w:val="48"/>
              </w:rPr>
            </w:pPr>
            <w:r w:rsidRPr="00D93D2F">
              <w:rPr>
                <w:rFonts w:ascii="黑体" w:eastAsia="黑体" w:hAnsi="黑体" w:cs="宋体" w:hint="eastAsia"/>
                <w:b/>
                <w:bCs/>
                <w:kern w:val="0"/>
                <w:sz w:val="48"/>
                <w:szCs w:val="48"/>
              </w:rPr>
              <w:lastRenderedPageBreak/>
              <w:t>预  算  书</w:t>
            </w:r>
          </w:p>
        </w:tc>
      </w:tr>
      <w:tr w:rsidR="00D93D2F" w:rsidRPr="00D93D2F" w14:paraId="67B34872" w14:textId="77777777" w:rsidTr="00D93D2F">
        <w:trPr>
          <w:trHeight w:val="510"/>
        </w:trPr>
        <w:tc>
          <w:tcPr>
            <w:tcW w:w="7840" w:type="dxa"/>
            <w:gridSpan w:val="6"/>
            <w:tcBorders>
              <w:top w:val="nil"/>
              <w:left w:val="nil"/>
              <w:bottom w:val="nil"/>
              <w:right w:val="nil"/>
            </w:tcBorders>
            <w:shd w:val="clear" w:color="FFFFFF" w:fill="FFFFFF"/>
            <w:vAlign w:val="bottom"/>
            <w:hideMark/>
          </w:tcPr>
          <w:p w14:paraId="246C3ED5" w14:textId="77777777" w:rsidR="00D93D2F" w:rsidRPr="00D93D2F" w:rsidRDefault="00D93D2F" w:rsidP="00D93D2F">
            <w:pPr>
              <w:widowControl/>
              <w:jc w:val="left"/>
              <w:rPr>
                <w:rFonts w:ascii="宋体" w:hAnsi="宋体" w:cs="宋体" w:hint="eastAsia"/>
                <w:kern w:val="0"/>
                <w:sz w:val="20"/>
                <w:szCs w:val="20"/>
              </w:rPr>
            </w:pPr>
            <w:r w:rsidRPr="00D93D2F">
              <w:rPr>
                <w:rFonts w:ascii="宋体" w:hAnsi="宋体" w:cs="宋体" w:hint="eastAsia"/>
                <w:kern w:val="0"/>
                <w:sz w:val="20"/>
                <w:szCs w:val="20"/>
              </w:rPr>
              <w:t xml:space="preserve"> 工程名称：上海农林职业技术学院防雷整改工程\单项工程\建筑装饰工程</w:t>
            </w:r>
          </w:p>
        </w:tc>
      </w:tr>
      <w:tr w:rsidR="00D93D2F" w:rsidRPr="00D93D2F" w14:paraId="6A97A2D8" w14:textId="77777777" w:rsidTr="00D93D2F">
        <w:trPr>
          <w:trHeight w:val="360"/>
        </w:trPr>
        <w:tc>
          <w:tcPr>
            <w:tcW w:w="640" w:type="dxa"/>
            <w:tcBorders>
              <w:top w:val="single" w:sz="8" w:space="0" w:color="000000"/>
              <w:left w:val="single" w:sz="8" w:space="0" w:color="000000"/>
              <w:bottom w:val="single" w:sz="4" w:space="0" w:color="000000"/>
              <w:right w:val="single" w:sz="4" w:space="0" w:color="000000"/>
            </w:tcBorders>
            <w:shd w:val="clear" w:color="FFFFFF" w:fill="FFFFFF"/>
            <w:vAlign w:val="center"/>
            <w:hideMark/>
          </w:tcPr>
          <w:p w14:paraId="63EF19CC"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序号</w:t>
            </w:r>
          </w:p>
        </w:tc>
        <w:tc>
          <w:tcPr>
            <w:tcW w:w="700" w:type="dxa"/>
            <w:tcBorders>
              <w:top w:val="single" w:sz="8" w:space="0" w:color="000000"/>
              <w:left w:val="nil"/>
              <w:bottom w:val="single" w:sz="4" w:space="0" w:color="000000"/>
              <w:right w:val="single" w:sz="4" w:space="0" w:color="000000"/>
            </w:tcBorders>
            <w:shd w:val="clear" w:color="FFFFFF" w:fill="FFFFFF"/>
            <w:vAlign w:val="center"/>
            <w:hideMark/>
          </w:tcPr>
          <w:p w14:paraId="66BDA5E3"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类</w:t>
            </w:r>
          </w:p>
        </w:tc>
        <w:tc>
          <w:tcPr>
            <w:tcW w:w="1460" w:type="dxa"/>
            <w:tcBorders>
              <w:top w:val="single" w:sz="8" w:space="0" w:color="000000"/>
              <w:left w:val="nil"/>
              <w:bottom w:val="single" w:sz="4" w:space="0" w:color="000000"/>
              <w:right w:val="single" w:sz="4" w:space="0" w:color="000000"/>
            </w:tcBorders>
            <w:shd w:val="clear" w:color="FFFFFF" w:fill="FFFFFF"/>
            <w:vAlign w:val="center"/>
            <w:hideMark/>
          </w:tcPr>
          <w:p w14:paraId="1491DC32"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编 号</w:t>
            </w:r>
          </w:p>
        </w:tc>
        <w:tc>
          <w:tcPr>
            <w:tcW w:w="3180" w:type="dxa"/>
            <w:tcBorders>
              <w:top w:val="single" w:sz="8" w:space="0" w:color="000000"/>
              <w:left w:val="nil"/>
              <w:bottom w:val="single" w:sz="4" w:space="0" w:color="000000"/>
              <w:right w:val="single" w:sz="4" w:space="0" w:color="000000"/>
            </w:tcBorders>
            <w:shd w:val="clear" w:color="FFFFFF" w:fill="FFFFFF"/>
            <w:vAlign w:val="center"/>
            <w:hideMark/>
          </w:tcPr>
          <w:p w14:paraId="3AB91EC4"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名 称</w:t>
            </w:r>
          </w:p>
        </w:tc>
        <w:tc>
          <w:tcPr>
            <w:tcW w:w="700" w:type="dxa"/>
            <w:tcBorders>
              <w:top w:val="single" w:sz="8" w:space="0" w:color="000000"/>
              <w:left w:val="nil"/>
              <w:bottom w:val="single" w:sz="4" w:space="0" w:color="000000"/>
              <w:right w:val="single" w:sz="4" w:space="0" w:color="000000"/>
            </w:tcBorders>
            <w:shd w:val="clear" w:color="FFFFFF" w:fill="FFFFFF"/>
            <w:vAlign w:val="center"/>
            <w:hideMark/>
          </w:tcPr>
          <w:p w14:paraId="6ADE0C4F"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单位</w:t>
            </w:r>
          </w:p>
        </w:tc>
        <w:tc>
          <w:tcPr>
            <w:tcW w:w="1160" w:type="dxa"/>
            <w:tcBorders>
              <w:top w:val="single" w:sz="8" w:space="0" w:color="000000"/>
              <w:left w:val="nil"/>
              <w:bottom w:val="single" w:sz="4" w:space="0" w:color="000000"/>
              <w:right w:val="single" w:sz="4" w:space="0" w:color="000000"/>
            </w:tcBorders>
            <w:shd w:val="clear" w:color="FFFFFF" w:fill="FFFFFF"/>
            <w:vAlign w:val="center"/>
            <w:hideMark/>
          </w:tcPr>
          <w:p w14:paraId="638B1AFF" w14:textId="77777777" w:rsidR="00D93D2F" w:rsidRPr="00D93D2F" w:rsidRDefault="00D93D2F" w:rsidP="00D93D2F">
            <w:pPr>
              <w:widowControl/>
              <w:jc w:val="center"/>
              <w:rPr>
                <w:rFonts w:ascii="宋体" w:hAnsi="宋体" w:cs="宋体" w:hint="eastAsia"/>
                <w:b/>
                <w:bCs/>
                <w:kern w:val="0"/>
                <w:sz w:val="20"/>
                <w:szCs w:val="20"/>
              </w:rPr>
            </w:pPr>
            <w:r w:rsidRPr="00D93D2F">
              <w:rPr>
                <w:rFonts w:ascii="宋体" w:hAnsi="宋体" w:cs="宋体" w:hint="eastAsia"/>
                <w:b/>
                <w:bCs/>
                <w:kern w:val="0"/>
                <w:sz w:val="20"/>
                <w:szCs w:val="20"/>
              </w:rPr>
              <w:t>工程量</w:t>
            </w:r>
          </w:p>
        </w:tc>
      </w:tr>
      <w:tr w:rsidR="00D93D2F" w:rsidRPr="00D93D2F" w14:paraId="4B155632" w14:textId="77777777" w:rsidTr="00D93D2F">
        <w:trPr>
          <w:trHeight w:val="360"/>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14:paraId="564F1C1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33F6C16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460" w:type="dxa"/>
            <w:tcBorders>
              <w:top w:val="nil"/>
              <w:left w:val="nil"/>
              <w:bottom w:val="single" w:sz="4" w:space="0" w:color="000000"/>
              <w:right w:val="single" w:sz="4" w:space="0" w:color="000000"/>
            </w:tcBorders>
            <w:shd w:val="clear" w:color="FFFFFF" w:fill="FFFFFF"/>
            <w:vAlign w:val="center"/>
            <w:hideMark/>
          </w:tcPr>
          <w:p w14:paraId="1C676F95"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3180" w:type="dxa"/>
            <w:tcBorders>
              <w:top w:val="nil"/>
              <w:left w:val="nil"/>
              <w:bottom w:val="single" w:sz="4" w:space="0" w:color="000000"/>
              <w:right w:val="single" w:sz="4" w:space="0" w:color="000000"/>
            </w:tcBorders>
            <w:shd w:val="clear" w:color="FFFFFF" w:fill="FFFFFF"/>
            <w:vAlign w:val="center"/>
            <w:hideMark/>
          </w:tcPr>
          <w:p w14:paraId="473059B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700" w:type="dxa"/>
            <w:tcBorders>
              <w:top w:val="nil"/>
              <w:left w:val="nil"/>
              <w:bottom w:val="single" w:sz="4" w:space="0" w:color="000000"/>
              <w:right w:val="single" w:sz="4" w:space="0" w:color="000000"/>
            </w:tcBorders>
            <w:shd w:val="clear" w:color="FFFFFF" w:fill="FFFFFF"/>
            <w:vAlign w:val="center"/>
            <w:hideMark/>
          </w:tcPr>
          <w:p w14:paraId="24EE3F89"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630828E2"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38196956" w14:textId="77777777" w:rsidTr="00D93D2F">
        <w:trPr>
          <w:trHeight w:val="735"/>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14:paraId="0C988BD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1</w:t>
            </w:r>
          </w:p>
        </w:tc>
        <w:tc>
          <w:tcPr>
            <w:tcW w:w="700" w:type="dxa"/>
            <w:tcBorders>
              <w:top w:val="nil"/>
              <w:left w:val="nil"/>
              <w:bottom w:val="single" w:sz="4" w:space="0" w:color="000000"/>
              <w:right w:val="single" w:sz="4" w:space="0" w:color="000000"/>
            </w:tcBorders>
            <w:shd w:val="clear" w:color="FFFFFF" w:fill="FFFFFF"/>
            <w:vAlign w:val="center"/>
            <w:hideMark/>
          </w:tcPr>
          <w:p w14:paraId="5338879F"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土</w:t>
            </w:r>
          </w:p>
        </w:tc>
        <w:tc>
          <w:tcPr>
            <w:tcW w:w="1460" w:type="dxa"/>
            <w:tcBorders>
              <w:top w:val="nil"/>
              <w:left w:val="nil"/>
              <w:bottom w:val="single" w:sz="4" w:space="0" w:color="000000"/>
              <w:right w:val="single" w:sz="4" w:space="0" w:color="000000"/>
            </w:tcBorders>
            <w:shd w:val="clear" w:color="FFFFFF" w:fill="FFFFFF"/>
            <w:vAlign w:val="center"/>
            <w:hideMark/>
          </w:tcPr>
          <w:p w14:paraId="3AB7CF88"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01-11-1-17换</w:t>
            </w:r>
          </w:p>
        </w:tc>
        <w:tc>
          <w:tcPr>
            <w:tcW w:w="3180" w:type="dxa"/>
            <w:tcBorders>
              <w:top w:val="nil"/>
              <w:left w:val="nil"/>
              <w:bottom w:val="single" w:sz="4" w:space="0" w:color="000000"/>
              <w:right w:val="single" w:sz="4" w:space="0" w:color="000000"/>
            </w:tcBorders>
            <w:shd w:val="clear" w:color="FFFFFF" w:fill="FFFFFF"/>
            <w:vAlign w:val="center"/>
            <w:hideMark/>
          </w:tcPr>
          <w:p w14:paraId="38A1560B"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预拌细石混凝土(泵送)找平层 30mm厚 厚度(mm):300  预拌混凝土(非泵送型) C25粒径5～40</w:t>
            </w:r>
          </w:p>
        </w:tc>
        <w:tc>
          <w:tcPr>
            <w:tcW w:w="700" w:type="dxa"/>
            <w:tcBorders>
              <w:top w:val="nil"/>
              <w:left w:val="nil"/>
              <w:bottom w:val="single" w:sz="4" w:space="0" w:color="000000"/>
              <w:right w:val="single" w:sz="4" w:space="0" w:color="000000"/>
            </w:tcBorders>
            <w:shd w:val="clear" w:color="FFFFFF" w:fill="FFFFFF"/>
            <w:vAlign w:val="center"/>
            <w:hideMark/>
          </w:tcPr>
          <w:p w14:paraId="206EC25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m2</w:t>
            </w:r>
          </w:p>
        </w:tc>
        <w:tc>
          <w:tcPr>
            <w:tcW w:w="1160" w:type="dxa"/>
            <w:tcBorders>
              <w:top w:val="nil"/>
              <w:left w:val="nil"/>
              <w:bottom w:val="single" w:sz="4" w:space="0" w:color="000000"/>
              <w:right w:val="single" w:sz="4" w:space="0" w:color="000000"/>
            </w:tcBorders>
            <w:shd w:val="clear" w:color="FFFFFF" w:fill="FFFFFF"/>
            <w:vAlign w:val="center"/>
            <w:hideMark/>
          </w:tcPr>
          <w:p w14:paraId="542204A7"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30</w:t>
            </w:r>
          </w:p>
        </w:tc>
      </w:tr>
      <w:tr w:rsidR="00D93D2F" w:rsidRPr="00D93D2F" w14:paraId="61B6A32C" w14:textId="77777777" w:rsidTr="00D93D2F">
        <w:trPr>
          <w:trHeight w:val="735"/>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14:paraId="41EAECF2"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2</w:t>
            </w:r>
          </w:p>
        </w:tc>
        <w:tc>
          <w:tcPr>
            <w:tcW w:w="700" w:type="dxa"/>
            <w:tcBorders>
              <w:top w:val="nil"/>
              <w:left w:val="nil"/>
              <w:bottom w:val="single" w:sz="4" w:space="0" w:color="000000"/>
              <w:right w:val="single" w:sz="4" w:space="0" w:color="000000"/>
            </w:tcBorders>
            <w:shd w:val="clear" w:color="FFFFFF" w:fill="FFFFFF"/>
            <w:vAlign w:val="center"/>
            <w:hideMark/>
          </w:tcPr>
          <w:p w14:paraId="6C90DE8C"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土</w:t>
            </w:r>
          </w:p>
        </w:tc>
        <w:tc>
          <w:tcPr>
            <w:tcW w:w="1460" w:type="dxa"/>
            <w:tcBorders>
              <w:top w:val="nil"/>
              <w:left w:val="nil"/>
              <w:bottom w:val="single" w:sz="4" w:space="0" w:color="000000"/>
              <w:right w:val="single" w:sz="4" w:space="0" w:color="000000"/>
            </w:tcBorders>
            <w:shd w:val="clear" w:color="FFFFFF" w:fill="FFFFFF"/>
            <w:vAlign w:val="center"/>
            <w:hideMark/>
          </w:tcPr>
          <w:p w14:paraId="0CB68A83"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01-11-1-18换</w:t>
            </w:r>
          </w:p>
        </w:tc>
        <w:tc>
          <w:tcPr>
            <w:tcW w:w="3180" w:type="dxa"/>
            <w:tcBorders>
              <w:top w:val="nil"/>
              <w:left w:val="nil"/>
              <w:bottom w:val="single" w:sz="4" w:space="0" w:color="000000"/>
              <w:right w:val="single" w:sz="4" w:space="0" w:color="000000"/>
            </w:tcBorders>
            <w:shd w:val="clear" w:color="FFFFFF" w:fill="FFFFFF"/>
            <w:vAlign w:val="center"/>
            <w:hideMark/>
          </w:tcPr>
          <w:p w14:paraId="51EC7B8F"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预拌细石混凝土(泵送)找平层 每增减5mm  预拌混凝土(非泵送型) C25粒径5～40</w:t>
            </w:r>
          </w:p>
        </w:tc>
        <w:tc>
          <w:tcPr>
            <w:tcW w:w="700" w:type="dxa"/>
            <w:tcBorders>
              <w:top w:val="nil"/>
              <w:left w:val="nil"/>
              <w:bottom w:val="single" w:sz="4" w:space="0" w:color="000000"/>
              <w:right w:val="single" w:sz="4" w:space="0" w:color="000000"/>
            </w:tcBorders>
            <w:shd w:val="clear" w:color="FFFFFF" w:fill="FFFFFF"/>
            <w:vAlign w:val="center"/>
            <w:hideMark/>
          </w:tcPr>
          <w:p w14:paraId="784D111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m2</w:t>
            </w:r>
          </w:p>
        </w:tc>
        <w:tc>
          <w:tcPr>
            <w:tcW w:w="1160" w:type="dxa"/>
            <w:tcBorders>
              <w:top w:val="nil"/>
              <w:left w:val="nil"/>
              <w:bottom w:val="single" w:sz="4" w:space="0" w:color="000000"/>
              <w:right w:val="single" w:sz="4" w:space="0" w:color="000000"/>
            </w:tcBorders>
            <w:shd w:val="clear" w:color="FFFFFF" w:fill="FFFFFF"/>
            <w:vAlign w:val="center"/>
            <w:hideMark/>
          </w:tcPr>
          <w:p w14:paraId="3F9567A9"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30</w:t>
            </w:r>
          </w:p>
        </w:tc>
      </w:tr>
      <w:tr w:rsidR="00D93D2F" w:rsidRPr="00D93D2F" w14:paraId="5F0FBB40" w14:textId="77777777" w:rsidTr="00D93D2F">
        <w:trPr>
          <w:trHeight w:val="510"/>
        </w:trPr>
        <w:tc>
          <w:tcPr>
            <w:tcW w:w="640" w:type="dxa"/>
            <w:tcBorders>
              <w:top w:val="nil"/>
              <w:left w:val="single" w:sz="8" w:space="0" w:color="000000"/>
              <w:bottom w:val="single" w:sz="4" w:space="0" w:color="000000"/>
              <w:right w:val="single" w:sz="4" w:space="0" w:color="000000"/>
            </w:tcBorders>
            <w:shd w:val="clear" w:color="FFFFFF" w:fill="FFFFFF"/>
            <w:vAlign w:val="center"/>
            <w:hideMark/>
          </w:tcPr>
          <w:p w14:paraId="369EB497"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3</w:t>
            </w:r>
          </w:p>
        </w:tc>
        <w:tc>
          <w:tcPr>
            <w:tcW w:w="700" w:type="dxa"/>
            <w:tcBorders>
              <w:top w:val="nil"/>
              <w:left w:val="nil"/>
              <w:bottom w:val="single" w:sz="4" w:space="0" w:color="000000"/>
              <w:right w:val="single" w:sz="4" w:space="0" w:color="000000"/>
            </w:tcBorders>
            <w:shd w:val="clear" w:color="FFFFFF" w:fill="FFFFFF"/>
            <w:vAlign w:val="center"/>
            <w:hideMark/>
          </w:tcPr>
          <w:p w14:paraId="0182C406"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460" w:type="dxa"/>
            <w:tcBorders>
              <w:top w:val="nil"/>
              <w:left w:val="nil"/>
              <w:bottom w:val="single" w:sz="4" w:space="0" w:color="000000"/>
              <w:right w:val="single" w:sz="4" w:space="0" w:color="000000"/>
            </w:tcBorders>
            <w:shd w:val="clear" w:color="FFFFFF" w:fill="FFFFFF"/>
            <w:vAlign w:val="center"/>
            <w:hideMark/>
          </w:tcPr>
          <w:p w14:paraId="10A6D261"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临补</w:t>
            </w:r>
          </w:p>
        </w:tc>
        <w:tc>
          <w:tcPr>
            <w:tcW w:w="3180" w:type="dxa"/>
            <w:tcBorders>
              <w:top w:val="nil"/>
              <w:left w:val="nil"/>
              <w:bottom w:val="single" w:sz="4" w:space="0" w:color="000000"/>
              <w:right w:val="single" w:sz="4" w:space="0" w:color="000000"/>
            </w:tcBorders>
            <w:shd w:val="clear" w:color="FFFFFF" w:fill="FFFFFF"/>
            <w:vAlign w:val="center"/>
            <w:hideMark/>
          </w:tcPr>
          <w:p w14:paraId="6AE18F8E"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定制钢板房（侧壁顶厚3mm，地面5mm)5*6*3m</w:t>
            </w:r>
          </w:p>
        </w:tc>
        <w:tc>
          <w:tcPr>
            <w:tcW w:w="700" w:type="dxa"/>
            <w:tcBorders>
              <w:top w:val="nil"/>
              <w:left w:val="nil"/>
              <w:bottom w:val="single" w:sz="4" w:space="0" w:color="000000"/>
              <w:right w:val="single" w:sz="4" w:space="0" w:color="000000"/>
            </w:tcBorders>
            <w:shd w:val="clear" w:color="FFFFFF" w:fill="FFFFFF"/>
            <w:vAlign w:val="center"/>
            <w:hideMark/>
          </w:tcPr>
          <w:p w14:paraId="6A4D2864"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 xml:space="preserve">　</w:t>
            </w:r>
          </w:p>
        </w:tc>
        <w:tc>
          <w:tcPr>
            <w:tcW w:w="1160" w:type="dxa"/>
            <w:tcBorders>
              <w:top w:val="nil"/>
              <w:left w:val="nil"/>
              <w:bottom w:val="single" w:sz="4" w:space="0" w:color="000000"/>
              <w:right w:val="single" w:sz="4" w:space="0" w:color="000000"/>
            </w:tcBorders>
            <w:shd w:val="clear" w:color="FFFFFF" w:fill="FFFFFF"/>
            <w:vAlign w:val="center"/>
            <w:hideMark/>
          </w:tcPr>
          <w:p w14:paraId="2D1378D8" w14:textId="77777777" w:rsidR="00D93D2F" w:rsidRPr="00D93D2F" w:rsidRDefault="00D93D2F" w:rsidP="00D93D2F">
            <w:pPr>
              <w:widowControl/>
              <w:jc w:val="right"/>
              <w:rPr>
                <w:rFonts w:ascii="宋体" w:hAnsi="宋体" w:cs="宋体" w:hint="eastAsia"/>
                <w:kern w:val="0"/>
                <w:sz w:val="18"/>
                <w:szCs w:val="18"/>
              </w:rPr>
            </w:pPr>
            <w:r w:rsidRPr="00D93D2F">
              <w:rPr>
                <w:rFonts w:ascii="宋体" w:hAnsi="宋体" w:cs="宋体" w:hint="eastAsia"/>
                <w:kern w:val="0"/>
                <w:sz w:val="18"/>
                <w:szCs w:val="18"/>
              </w:rPr>
              <w:t>1</w:t>
            </w:r>
          </w:p>
        </w:tc>
      </w:tr>
      <w:tr w:rsidR="00D93D2F" w:rsidRPr="00D93D2F" w14:paraId="6BE0C181" w14:textId="77777777" w:rsidTr="00D93D2F">
        <w:trPr>
          <w:trHeight w:val="360"/>
        </w:trPr>
        <w:tc>
          <w:tcPr>
            <w:tcW w:w="5980" w:type="dxa"/>
            <w:gridSpan w:val="4"/>
            <w:tcBorders>
              <w:top w:val="single" w:sz="4" w:space="0" w:color="000000"/>
              <w:left w:val="single" w:sz="8" w:space="0" w:color="000000"/>
              <w:bottom w:val="single" w:sz="4" w:space="0" w:color="000000"/>
              <w:right w:val="single" w:sz="4" w:space="0" w:color="000000"/>
            </w:tcBorders>
            <w:shd w:val="clear" w:color="FFFFFF" w:fill="FFFFFF"/>
            <w:vAlign w:val="center"/>
            <w:hideMark/>
          </w:tcPr>
          <w:p w14:paraId="798F7CB5"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小  计</w:t>
            </w:r>
          </w:p>
        </w:tc>
        <w:tc>
          <w:tcPr>
            <w:tcW w:w="700" w:type="dxa"/>
            <w:tcBorders>
              <w:top w:val="nil"/>
              <w:left w:val="nil"/>
              <w:bottom w:val="single" w:sz="4" w:space="0" w:color="000000"/>
              <w:right w:val="single" w:sz="4" w:space="0" w:color="000000"/>
            </w:tcBorders>
            <w:shd w:val="clear" w:color="FFFFFF" w:fill="FFFFFF"/>
            <w:vAlign w:val="center"/>
            <w:hideMark/>
          </w:tcPr>
          <w:p w14:paraId="10B032A1" w14:textId="77777777" w:rsidR="00D93D2F" w:rsidRPr="00D93D2F" w:rsidRDefault="00D93D2F" w:rsidP="00D93D2F">
            <w:pPr>
              <w:widowControl/>
              <w:jc w:val="center"/>
              <w:rPr>
                <w:rFonts w:ascii="宋体" w:hAnsi="宋体" w:cs="宋体" w:hint="eastAsia"/>
                <w:kern w:val="0"/>
                <w:sz w:val="18"/>
                <w:szCs w:val="18"/>
              </w:rPr>
            </w:pPr>
            <w:r w:rsidRPr="00D93D2F">
              <w:rPr>
                <w:rFonts w:ascii="宋体" w:hAnsi="宋体" w:cs="宋体" w:hint="eastAsia"/>
                <w:kern w:val="0"/>
                <w:sz w:val="18"/>
                <w:szCs w:val="18"/>
              </w:rPr>
              <w:t>元</w:t>
            </w:r>
          </w:p>
        </w:tc>
        <w:tc>
          <w:tcPr>
            <w:tcW w:w="1160" w:type="dxa"/>
            <w:tcBorders>
              <w:top w:val="nil"/>
              <w:left w:val="nil"/>
              <w:bottom w:val="single" w:sz="4" w:space="0" w:color="000000"/>
              <w:right w:val="single" w:sz="4" w:space="0" w:color="000000"/>
            </w:tcBorders>
            <w:shd w:val="clear" w:color="FFFFFF" w:fill="FFFFFF"/>
            <w:vAlign w:val="center"/>
            <w:hideMark/>
          </w:tcPr>
          <w:p w14:paraId="5292FC2A"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r w:rsidR="00D93D2F" w:rsidRPr="00D93D2F" w14:paraId="61F40C9C" w14:textId="77777777" w:rsidTr="00D93D2F">
        <w:trPr>
          <w:trHeight w:val="360"/>
        </w:trPr>
        <w:tc>
          <w:tcPr>
            <w:tcW w:w="7840" w:type="dxa"/>
            <w:gridSpan w:val="6"/>
            <w:tcBorders>
              <w:top w:val="nil"/>
              <w:left w:val="nil"/>
              <w:bottom w:val="nil"/>
              <w:right w:val="nil"/>
            </w:tcBorders>
            <w:shd w:val="clear" w:color="FFFFFF" w:fill="FFFFFF"/>
            <w:vAlign w:val="center"/>
            <w:hideMark/>
          </w:tcPr>
          <w:p w14:paraId="56D5C504" w14:textId="77777777" w:rsidR="00D93D2F" w:rsidRPr="00D93D2F" w:rsidRDefault="00D93D2F" w:rsidP="00D93D2F">
            <w:pPr>
              <w:widowControl/>
              <w:jc w:val="left"/>
              <w:rPr>
                <w:rFonts w:ascii="宋体" w:hAnsi="宋体" w:cs="宋体" w:hint="eastAsia"/>
                <w:kern w:val="0"/>
                <w:sz w:val="18"/>
                <w:szCs w:val="18"/>
              </w:rPr>
            </w:pPr>
            <w:r w:rsidRPr="00D93D2F">
              <w:rPr>
                <w:rFonts w:ascii="宋体" w:hAnsi="宋体" w:cs="宋体" w:hint="eastAsia"/>
                <w:kern w:val="0"/>
                <w:sz w:val="18"/>
                <w:szCs w:val="18"/>
              </w:rPr>
              <w:t xml:space="preserve">　</w:t>
            </w:r>
          </w:p>
        </w:tc>
      </w:tr>
    </w:tbl>
    <w:p w14:paraId="37B1C11B" w14:textId="77777777" w:rsidR="00371444" w:rsidRDefault="00814ABF" w:rsidP="00814ABF">
      <w:r>
        <w:t>附件</w:t>
      </w:r>
      <w:r>
        <w:rPr>
          <w:rFonts w:hint="eastAsia"/>
        </w:rPr>
        <w:t>：</w:t>
      </w:r>
    </w:p>
    <w:p w14:paraId="3949F4C9" w14:textId="6A94948F" w:rsidR="00D93D2F" w:rsidRDefault="00D93D2F">
      <w:pPr>
        <w:widowControl/>
        <w:jc w:val="left"/>
      </w:pPr>
      <w:r>
        <w:br w:type="page"/>
      </w:r>
    </w:p>
    <w:p w14:paraId="6114349F" w14:textId="77777777" w:rsidR="00371444" w:rsidRDefault="00371444" w:rsidP="00814ABF">
      <w:bookmarkStart w:id="7" w:name="_GoBack"/>
      <w:bookmarkEnd w:id="7"/>
    </w:p>
    <w:p w14:paraId="6540A3E6" w14:textId="77777777" w:rsidR="00371444" w:rsidRDefault="00371444" w:rsidP="00814ABF"/>
    <w:p w14:paraId="7BDCA96F" w14:textId="77777777" w:rsidR="00371444" w:rsidRDefault="00371444" w:rsidP="00814ABF"/>
    <w:p w14:paraId="5B5D0354" w14:textId="77777777" w:rsidR="00371444" w:rsidRDefault="00371444" w:rsidP="00814ABF"/>
    <w:p w14:paraId="1A559F09" w14:textId="77777777" w:rsidR="00371444" w:rsidRDefault="00371444" w:rsidP="00814ABF"/>
    <w:p w14:paraId="61C2D6DD" w14:textId="77777777" w:rsidR="00371444" w:rsidRDefault="00371444" w:rsidP="00814ABF"/>
    <w:p w14:paraId="0AB9B7C7" w14:textId="77777777" w:rsidR="00371444" w:rsidRDefault="00371444" w:rsidP="00814ABF"/>
    <w:p w14:paraId="11CBF874" w14:textId="77777777" w:rsidR="00371444" w:rsidRDefault="00371444" w:rsidP="00814ABF"/>
    <w:p w14:paraId="59074598" w14:textId="77777777" w:rsidR="00814ABF" w:rsidRPr="00371444" w:rsidRDefault="00814ABF" w:rsidP="00371444">
      <w:pPr>
        <w:jc w:val="center"/>
        <w:rPr>
          <w:sz w:val="52"/>
        </w:rPr>
      </w:pPr>
      <w:r w:rsidRPr="00371444">
        <w:rPr>
          <w:sz w:val="52"/>
        </w:rPr>
        <w:t>报价文件有关格式</w:t>
      </w:r>
    </w:p>
    <w:p w14:paraId="0705AEB1" w14:textId="77777777" w:rsidR="00371444" w:rsidRDefault="00371444">
      <w:pPr>
        <w:widowControl/>
        <w:jc w:val="left"/>
        <w:rPr>
          <w:rFonts w:ascii="宋体" w:hAnsi="宋体"/>
          <w:b/>
          <w:sz w:val="36"/>
          <w:szCs w:val="36"/>
        </w:rPr>
      </w:pPr>
      <w:bookmarkStart w:id="8" w:name="_Toc364679632"/>
      <w:r>
        <w:rPr>
          <w:rFonts w:ascii="宋体" w:hAnsi="宋体"/>
          <w:b/>
          <w:sz w:val="36"/>
          <w:szCs w:val="36"/>
        </w:rPr>
        <w:br w:type="page"/>
      </w:r>
    </w:p>
    <w:p w14:paraId="000B60F2" w14:textId="77777777" w:rsidR="00814ABF" w:rsidRDefault="00231866" w:rsidP="00814ABF">
      <w:pPr>
        <w:spacing w:line="520" w:lineRule="exact"/>
        <w:jc w:val="center"/>
        <w:rPr>
          <w:rFonts w:ascii="宋体" w:hAnsi="宋体"/>
          <w:b/>
          <w:sz w:val="36"/>
          <w:szCs w:val="36"/>
        </w:rPr>
      </w:pPr>
      <w:r>
        <w:rPr>
          <w:rFonts w:ascii="宋体" w:hAnsi="宋体" w:hint="eastAsia"/>
          <w:b/>
          <w:sz w:val="36"/>
          <w:szCs w:val="36"/>
        </w:rPr>
        <w:lastRenderedPageBreak/>
        <w:t>报 价</w:t>
      </w:r>
      <w:r w:rsidR="00814ABF">
        <w:rPr>
          <w:rFonts w:ascii="宋体" w:hAnsi="宋体" w:hint="eastAsia"/>
          <w:b/>
          <w:sz w:val="36"/>
          <w:szCs w:val="36"/>
        </w:rPr>
        <w:t xml:space="preserve"> 承 诺 书</w:t>
      </w:r>
      <w:bookmarkEnd w:id="8"/>
    </w:p>
    <w:p w14:paraId="4F92D092" w14:textId="77777777" w:rsidR="00814ABF" w:rsidRDefault="00814ABF" w:rsidP="00814ABF">
      <w:pPr>
        <w:spacing w:line="360" w:lineRule="auto"/>
        <w:outlineLvl w:val="3"/>
        <w:rPr>
          <w:rFonts w:ascii="宋体" w:hAnsi="宋体"/>
        </w:rPr>
      </w:pPr>
      <w:r>
        <w:rPr>
          <w:rFonts w:ascii="宋体" w:hAnsi="宋体" w:hint="eastAsia"/>
        </w:rPr>
        <w:t>本单位在此郑重承诺：</w:t>
      </w:r>
    </w:p>
    <w:p w14:paraId="4E5854C5" w14:textId="65D7BEEF" w:rsidR="00814ABF" w:rsidRDefault="00814ABF" w:rsidP="00371444">
      <w:pPr>
        <w:spacing w:line="360" w:lineRule="auto"/>
        <w:ind w:firstLineChars="200" w:firstLine="420"/>
        <w:rPr>
          <w:rFonts w:ascii="宋体" w:hAnsi="宋体"/>
          <w:u w:val="single"/>
        </w:rPr>
      </w:pPr>
      <w:r>
        <w:rPr>
          <w:rFonts w:ascii="宋体" w:hAnsi="宋体" w:hint="eastAsia"/>
        </w:rPr>
        <w:t>将遵循公开、公平、公正和诚实守信的原则，参加</w:t>
      </w:r>
      <w:r w:rsidR="009B517B">
        <w:rPr>
          <w:rFonts w:ascii="宋体" w:hAnsi="宋体" w:hint="eastAsia"/>
          <w:u w:val="single"/>
        </w:rPr>
        <w:t>防雷整改工程</w:t>
      </w:r>
      <w:r w:rsidR="00371444" w:rsidRPr="00371444">
        <w:rPr>
          <w:rFonts w:ascii="宋体" w:hAnsi="宋体" w:hint="eastAsia"/>
          <w:u w:val="single"/>
        </w:rPr>
        <w:t>项目</w:t>
      </w:r>
      <w:r w:rsidR="00371444">
        <w:rPr>
          <w:rFonts w:ascii="宋体" w:hAnsi="宋体" w:hint="eastAsia"/>
          <w:u w:val="single"/>
        </w:rPr>
        <w:t xml:space="preserve">                      </w:t>
      </w:r>
      <w:r>
        <w:rPr>
          <w:rFonts w:ascii="宋体" w:hAnsi="宋体" w:hint="eastAsia"/>
        </w:rPr>
        <w:t>的</w:t>
      </w:r>
      <w:r w:rsidR="00371444">
        <w:rPr>
          <w:rFonts w:ascii="宋体" w:hAnsi="宋体" w:hint="eastAsia"/>
        </w:rPr>
        <w:t>报价</w:t>
      </w:r>
      <w:r>
        <w:rPr>
          <w:rFonts w:ascii="宋体" w:hAnsi="宋体" w:hint="eastAsia"/>
        </w:rPr>
        <w:t>。</w:t>
      </w:r>
    </w:p>
    <w:p w14:paraId="2DB8E7FA" w14:textId="77777777" w:rsidR="00814ABF" w:rsidRDefault="00814ABF" w:rsidP="00814ABF">
      <w:pPr>
        <w:spacing w:line="360" w:lineRule="auto"/>
        <w:ind w:firstLineChars="200" w:firstLine="420"/>
        <w:rPr>
          <w:rFonts w:ascii="宋体" w:hAnsi="宋体"/>
        </w:rPr>
      </w:pPr>
      <w:r>
        <w:rPr>
          <w:rFonts w:ascii="宋体" w:hAnsi="宋体" w:hint="eastAsia"/>
        </w:rPr>
        <w:t>一、不提供有违真实的材料。</w:t>
      </w:r>
    </w:p>
    <w:p w14:paraId="29A83691" w14:textId="77777777" w:rsidR="00814ABF" w:rsidRDefault="00814ABF" w:rsidP="00814ABF">
      <w:pPr>
        <w:spacing w:line="360" w:lineRule="auto"/>
        <w:ind w:firstLineChars="200" w:firstLine="420"/>
        <w:rPr>
          <w:rFonts w:ascii="宋体" w:hAnsi="宋体"/>
        </w:rPr>
      </w:pPr>
      <w:r>
        <w:rPr>
          <w:rFonts w:ascii="宋体" w:hAnsi="宋体" w:hint="eastAsia"/>
        </w:rPr>
        <w:t>二、不与招标人、其他投标人或者招标代理机构串通投标，损害国家利益、社会利益或他人的合法权益。</w:t>
      </w:r>
    </w:p>
    <w:p w14:paraId="35421CDD" w14:textId="77777777" w:rsidR="00814ABF" w:rsidRDefault="00814ABF" w:rsidP="00814ABF">
      <w:pPr>
        <w:spacing w:line="360" w:lineRule="auto"/>
        <w:ind w:firstLineChars="200" w:firstLine="420"/>
        <w:rPr>
          <w:rFonts w:ascii="宋体" w:hAnsi="宋体"/>
        </w:rPr>
      </w:pPr>
      <w:r>
        <w:rPr>
          <w:rFonts w:ascii="宋体" w:hAnsi="宋体" w:hint="eastAsia"/>
        </w:rPr>
        <w:t>三、不向招标人或评标委员会成员行贿，以谋取中标。</w:t>
      </w:r>
    </w:p>
    <w:p w14:paraId="445A0900" w14:textId="77777777" w:rsidR="00814ABF" w:rsidRDefault="00814ABF" w:rsidP="00814ABF">
      <w:pPr>
        <w:spacing w:line="360" w:lineRule="auto"/>
        <w:ind w:firstLineChars="200" w:firstLine="420"/>
        <w:rPr>
          <w:rFonts w:ascii="宋体" w:hAnsi="宋体"/>
        </w:rPr>
      </w:pPr>
      <w:r>
        <w:rPr>
          <w:rFonts w:ascii="宋体" w:hAnsi="宋体" w:hint="eastAsia"/>
        </w:rPr>
        <w:t>四、不以他人名义投标或者其他方式弄虚作假，骗取中标。</w:t>
      </w:r>
    </w:p>
    <w:p w14:paraId="4D18201D" w14:textId="77777777" w:rsidR="00814ABF" w:rsidRDefault="00814ABF" w:rsidP="00814ABF">
      <w:pPr>
        <w:spacing w:line="360" w:lineRule="auto"/>
        <w:ind w:firstLineChars="200" w:firstLine="420"/>
        <w:rPr>
          <w:rFonts w:ascii="宋体" w:hAnsi="宋体"/>
        </w:rPr>
      </w:pPr>
      <w:r>
        <w:rPr>
          <w:rFonts w:ascii="宋体" w:hAnsi="宋体" w:hint="eastAsia"/>
        </w:rPr>
        <w:t>五、不进行缺乏事实根据或者法律依据的投诉。</w:t>
      </w:r>
    </w:p>
    <w:p w14:paraId="3194CD94" w14:textId="77777777" w:rsidR="00814ABF" w:rsidRDefault="00814ABF" w:rsidP="00814ABF">
      <w:pPr>
        <w:spacing w:line="360" w:lineRule="auto"/>
        <w:ind w:firstLineChars="200" w:firstLine="420"/>
        <w:rPr>
          <w:rFonts w:ascii="宋体" w:hAnsi="宋体"/>
        </w:rPr>
      </w:pPr>
      <w:r>
        <w:rPr>
          <w:rFonts w:ascii="宋体" w:hAnsi="宋体" w:hint="eastAsia"/>
        </w:rPr>
        <w:t>六、不在投标中哄抬价格或恶意压价。</w:t>
      </w:r>
    </w:p>
    <w:p w14:paraId="349F86D3" w14:textId="77777777" w:rsidR="00814ABF" w:rsidRDefault="00814ABF" w:rsidP="00814ABF">
      <w:pPr>
        <w:spacing w:line="360" w:lineRule="auto"/>
        <w:ind w:firstLineChars="200" w:firstLine="420"/>
        <w:rPr>
          <w:rFonts w:ascii="宋体" w:hAnsi="宋体"/>
        </w:rPr>
      </w:pPr>
      <w:r>
        <w:rPr>
          <w:rFonts w:ascii="宋体" w:hAnsi="宋体" w:hint="eastAsia"/>
        </w:rPr>
        <w:t>七、中标或成交后，不进行违法分包或转包。</w:t>
      </w:r>
    </w:p>
    <w:p w14:paraId="6704213F" w14:textId="77777777" w:rsidR="00814ABF" w:rsidRDefault="00814ABF" w:rsidP="00814ABF">
      <w:pPr>
        <w:spacing w:line="360" w:lineRule="auto"/>
        <w:ind w:firstLineChars="200" w:firstLine="420"/>
        <w:rPr>
          <w:rFonts w:ascii="宋体" w:hAnsi="宋体"/>
        </w:rPr>
      </w:pPr>
      <w:r>
        <w:rPr>
          <w:rFonts w:ascii="宋体" w:hAnsi="宋体" w:hint="eastAsia"/>
        </w:rPr>
        <w:t>八、采购文件允许分包的情况下，经采购人同意分包的，我单位将加强对分包和劳务分包管理，对所分包非主体项目的安全、质量和进度承担责任，不拖欠农民工工资，按时将分包合同报采购人备案。</w:t>
      </w:r>
    </w:p>
    <w:p w14:paraId="247C4A80" w14:textId="77777777" w:rsidR="00814ABF" w:rsidRDefault="00814ABF" w:rsidP="00814ABF">
      <w:pPr>
        <w:spacing w:line="360" w:lineRule="auto"/>
        <w:ind w:firstLineChars="200" w:firstLine="420"/>
        <w:rPr>
          <w:rFonts w:ascii="宋体" w:hAnsi="宋体"/>
        </w:rPr>
      </w:pPr>
      <w:r>
        <w:rPr>
          <w:rFonts w:ascii="宋体" w:hAnsi="宋体" w:hint="eastAsia"/>
        </w:rPr>
        <w:t>九、依法缴纳税收和社会保障资金，近三年内没有重大违法记录。</w:t>
      </w:r>
    </w:p>
    <w:p w14:paraId="4F42D775" w14:textId="77777777" w:rsidR="00814ABF" w:rsidRDefault="00814ABF" w:rsidP="00814ABF">
      <w:pPr>
        <w:spacing w:line="360" w:lineRule="auto"/>
        <w:ind w:firstLineChars="200" w:firstLine="420"/>
        <w:rPr>
          <w:rFonts w:ascii="宋体" w:hAnsi="宋体"/>
        </w:rPr>
      </w:pPr>
      <w:r>
        <w:rPr>
          <w:rFonts w:ascii="宋体" w:hAnsi="宋体" w:hint="eastAsia"/>
        </w:rPr>
        <w:t>十、对所填报的中小企业声明及企业性质的真实性负责。</w:t>
      </w:r>
    </w:p>
    <w:p w14:paraId="52507DDE" w14:textId="77777777" w:rsidR="00814ABF" w:rsidRDefault="00814ABF" w:rsidP="00814ABF">
      <w:pPr>
        <w:spacing w:line="360" w:lineRule="auto"/>
        <w:ind w:firstLineChars="200" w:firstLine="420"/>
        <w:rPr>
          <w:rFonts w:ascii="宋体" w:hAnsi="宋体"/>
        </w:rPr>
      </w:pPr>
      <w:r>
        <w:rPr>
          <w:rFonts w:ascii="宋体" w:hAnsi="宋体" w:hint="eastAsia"/>
        </w:rPr>
        <w:t>十二、我单位为</w:t>
      </w:r>
      <w:r>
        <w:rPr>
          <w:rFonts w:ascii="宋体" w:hAnsi="宋体" w:hint="eastAsia"/>
          <w:u w:val="single"/>
        </w:rPr>
        <w:t xml:space="preserve">        </w:t>
      </w:r>
      <w:r>
        <w:rPr>
          <w:rFonts w:ascii="宋体" w:hAnsi="宋体" w:hint="eastAsia"/>
        </w:rPr>
        <w:t>（选填：独立或联合体）投标，若为联合体投标的，双方对本项目承担连带责任。</w:t>
      </w:r>
    </w:p>
    <w:p w14:paraId="74F989BB" w14:textId="77777777" w:rsidR="00814ABF" w:rsidRDefault="00814ABF" w:rsidP="00814ABF">
      <w:pPr>
        <w:spacing w:line="360" w:lineRule="auto"/>
        <w:ind w:firstLineChars="200" w:firstLine="420"/>
        <w:rPr>
          <w:rFonts w:ascii="宋体" w:hAnsi="宋体"/>
        </w:rPr>
      </w:pPr>
      <w:r>
        <w:rPr>
          <w:rFonts w:ascii="宋体" w:hAnsi="宋体" w:hint="eastAsia"/>
        </w:rPr>
        <w:t>十三、与我单位法定代表为同一人，或与我单位存在控股、管理单位的其他单位，不再参加本次项目同一包件的投标，否则我单位及与单位存在此类关系的单位的投标均无效。</w:t>
      </w:r>
    </w:p>
    <w:p w14:paraId="2425D434" w14:textId="77777777" w:rsidR="00814ABF" w:rsidRDefault="00814ABF" w:rsidP="00814ABF">
      <w:pPr>
        <w:spacing w:line="360" w:lineRule="auto"/>
        <w:ind w:firstLineChars="200" w:firstLine="420"/>
        <w:rPr>
          <w:rFonts w:ascii="宋体" w:hAnsi="宋体"/>
        </w:rPr>
      </w:pPr>
      <w:r>
        <w:rPr>
          <w:rFonts w:ascii="宋体" w:hAnsi="宋体" w:hint="eastAsia"/>
        </w:rPr>
        <w:t>十四、我单位未为采购项目提供整体设计、规范编制或者项目管理、监理、检测等服务。</w:t>
      </w:r>
    </w:p>
    <w:p w14:paraId="5A4A9FBD" w14:textId="77777777" w:rsidR="00814ABF" w:rsidRDefault="00814ABF" w:rsidP="00814ABF">
      <w:pPr>
        <w:spacing w:line="360" w:lineRule="auto"/>
        <w:ind w:firstLineChars="200" w:firstLine="420"/>
        <w:rPr>
          <w:rFonts w:ascii="宋体" w:hAnsi="宋体"/>
        </w:rPr>
      </w:pPr>
      <w:r>
        <w:rPr>
          <w:rFonts w:ascii="宋体" w:hAnsi="宋体" w:hint="eastAsia"/>
        </w:rPr>
        <w:t>十五、本公司若违反本投标承诺，愿承担相应的法律责任。</w:t>
      </w:r>
    </w:p>
    <w:p w14:paraId="7BDEEF1F" w14:textId="77777777" w:rsidR="00814ABF" w:rsidRDefault="00814ABF" w:rsidP="00814ABF">
      <w:pPr>
        <w:spacing w:line="360" w:lineRule="auto"/>
        <w:ind w:firstLineChars="200" w:firstLine="420"/>
        <w:rPr>
          <w:rFonts w:ascii="宋体" w:hAnsi="宋体"/>
          <w:u w:val="single"/>
        </w:rPr>
      </w:pPr>
      <w:r>
        <w:rPr>
          <w:rFonts w:ascii="宋体" w:hAnsi="宋体" w:hint="eastAsia"/>
        </w:rPr>
        <w:t>十六、其他承诺：</w:t>
      </w:r>
      <w:r>
        <w:rPr>
          <w:rFonts w:ascii="宋体" w:hAnsi="宋体" w:hint="eastAsia"/>
          <w:u w:val="single"/>
        </w:rPr>
        <w:t xml:space="preserve">                                         </w:t>
      </w:r>
    </w:p>
    <w:p w14:paraId="328873D2" w14:textId="77777777" w:rsidR="00814ABF" w:rsidRDefault="00814ABF" w:rsidP="00814ABF">
      <w:pPr>
        <w:spacing w:line="360" w:lineRule="auto"/>
        <w:ind w:firstLineChars="200" w:firstLine="420"/>
        <w:rPr>
          <w:rFonts w:ascii="宋体" w:hAnsi="宋体"/>
          <w:u w:val="single"/>
        </w:rPr>
      </w:pPr>
    </w:p>
    <w:p w14:paraId="37D006FF" w14:textId="77777777" w:rsidR="00814ABF" w:rsidRDefault="00231866" w:rsidP="00814ABF">
      <w:pPr>
        <w:spacing w:line="360" w:lineRule="auto"/>
        <w:ind w:firstLineChars="200" w:firstLine="420"/>
        <w:rPr>
          <w:rFonts w:ascii="宋体" w:hAnsi="宋体"/>
        </w:rPr>
      </w:pPr>
      <w:r>
        <w:rPr>
          <w:rFonts w:ascii="宋体" w:hAnsi="宋体" w:hint="eastAsia"/>
        </w:rPr>
        <w:t>报价</w:t>
      </w:r>
      <w:r w:rsidR="00814ABF">
        <w:rPr>
          <w:rFonts w:ascii="宋体" w:hAnsi="宋体" w:hint="eastAsia"/>
        </w:rPr>
        <w:t>单位（盖章）：</w:t>
      </w:r>
      <w:r w:rsidR="00814ABF">
        <w:rPr>
          <w:rFonts w:ascii="宋体" w:hAnsi="宋体" w:hint="eastAsia"/>
          <w:u w:val="single"/>
        </w:rPr>
        <w:t xml:space="preserve">                                        </w:t>
      </w:r>
      <w:r w:rsidR="00814ABF">
        <w:rPr>
          <w:rFonts w:ascii="宋体" w:hAnsi="宋体" w:hint="eastAsia"/>
        </w:rPr>
        <w:t xml:space="preserve"> </w:t>
      </w:r>
    </w:p>
    <w:p w14:paraId="42A937F5" w14:textId="77777777" w:rsidR="00814ABF" w:rsidRDefault="00814ABF" w:rsidP="00814ABF">
      <w:pPr>
        <w:spacing w:line="360" w:lineRule="auto"/>
        <w:ind w:firstLineChars="200" w:firstLine="420"/>
        <w:rPr>
          <w:rFonts w:ascii="宋体" w:hAnsi="宋体"/>
          <w:u w:val="single"/>
        </w:rPr>
      </w:pPr>
      <w:r>
        <w:rPr>
          <w:rFonts w:ascii="宋体" w:hAnsi="宋体" w:hint="eastAsia"/>
        </w:rPr>
        <w:t>法定代表人或授权代表（签字或盖章）：</w:t>
      </w:r>
      <w:r>
        <w:rPr>
          <w:rFonts w:ascii="宋体" w:hAnsi="宋体" w:hint="eastAsia"/>
          <w:u w:val="single"/>
        </w:rPr>
        <w:t xml:space="preserve">                             </w:t>
      </w:r>
    </w:p>
    <w:p w14:paraId="70D48B3E" w14:textId="77777777" w:rsidR="00371444" w:rsidRDefault="00814ABF" w:rsidP="00814ABF">
      <w:pPr>
        <w:spacing w:line="360" w:lineRule="auto"/>
        <w:ind w:firstLineChars="200" w:firstLine="420"/>
        <w:rPr>
          <w:rFonts w:ascii="宋体" w:hAnsi="宋体"/>
        </w:rPr>
      </w:pPr>
      <w:r>
        <w:rPr>
          <w:rFonts w:ascii="宋体" w:hAnsi="宋体" w:hint="eastAsia"/>
        </w:rPr>
        <w:t>年     月    日</w:t>
      </w:r>
    </w:p>
    <w:p w14:paraId="24EEB02D" w14:textId="77777777" w:rsidR="00371444" w:rsidRDefault="00371444">
      <w:pPr>
        <w:widowControl/>
        <w:jc w:val="left"/>
        <w:rPr>
          <w:rFonts w:ascii="宋体" w:hAnsi="宋体"/>
        </w:rPr>
      </w:pPr>
      <w:r>
        <w:rPr>
          <w:rFonts w:ascii="宋体" w:hAnsi="宋体"/>
        </w:rPr>
        <w:br w:type="page"/>
      </w:r>
    </w:p>
    <w:p w14:paraId="73E9827D" w14:textId="77777777" w:rsidR="00371444" w:rsidRDefault="00371444" w:rsidP="00371444">
      <w:pPr>
        <w:spacing w:line="520" w:lineRule="exact"/>
        <w:jc w:val="center"/>
        <w:rPr>
          <w:rFonts w:ascii="宋体" w:hAnsi="宋体"/>
          <w:b/>
          <w:sz w:val="36"/>
          <w:szCs w:val="36"/>
        </w:rPr>
      </w:pPr>
      <w:r>
        <w:rPr>
          <w:rFonts w:ascii="宋体" w:hAnsi="宋体"/>
          <w:b/>
          <w:sz w:val="36"/>
          <w:szCs w:val="36"/>
        </w:rPr>
        <w:lastRenderedPageBreak/>
        <w:t>法定代表人身份证明</w:t>
      </w:r>
    </w:p>
    <w:p w14:paraId="603FF4F0" w14:textId="77777777" w:rsidR="00371444" w:rsidRDefault="00371444" w:rsidP="00371444">
      <w:pPr>
        <w:spacing w:line="440" w:lineRule="exact"/>
        <w:rPr>
          <w:rFonts w:ascii="宋体" w:hAnsi="宋体"/>
          <w:szCs w:val="21"/>
        </w:rPr>
      </w:pPr>
    </w:p>
    <w:p w14:paraId="10A47B06" w14:textId="77777777" w:rsidR="00371444" w:rsidRDefault="00371444" w:rsidP="00371444">
      <w:pPr>
        <w:spacing w:line="640" w:lineRule="exact"/>
        <w:rPr>
          <w:rFonts w:ascii="宋体" w:hAnsi="宋体"/>
        </w:rPr>
      </w:pPr>
      <w:r>
        <w:rPr>
          <w:rFonts w:ascii="宋体" w:hAnsi="宋体"/>
        </w:rPr>
        <w:t>报价人名称：</w:t>
      </w:r>
      <w:r>
        <w:rPr>
          <w:rFonts w:ascii="宋体" w:hAnsi="宋体"/>
          <w:u w:val="single"/>
        </w:rPr>
        <w:t xml:space="preserve">                            </w:t>
      </w:r>
      <w:r>
        <w:rPr>
          <w:rFonts w:ascii="宋体" w:hAnsi="宋体"/>
        </w:rPr>
        <w:t xml:space="preserve"> </w:t>
      </w:r>
    </w:p>
    <w:p w14:paraId="111054DF" w14:textId="77777777" w:rsidR="00371444" w:rsidRDefault="00371444" w:rsidP="00371444">
      <w:pPr>
        <w:spacing w:line="640" w:lineRule="exact"/>
        <w:rPr>
          <w:rFonts w:ascii="宋体" w:hAnsi="宋体"/>
        </w:rPr>
      </w:pPr>
      <w:r>
        <w:rPr>
          <w:rFonts w:ascii="宋体" w:hAnsi="宋体"/>
        </w:rPr>
        <w:t>单位性质：</w:t>
      </w:r>
      <w:r>
        <w:rPr>
          <w:rFonts w:ascii="宋体" w:hAnsi="宋体"/>
          <w:u w:val="single"/>
        </w:rPr>
        <w:t xml:space="preserve">                               </w:t>
      </w:r>
      <w:r>
        <w:rPr>
          <w:rFonts w:ascii="宋体" w:hAnsi="宋体"/>
        </w:rPr>
        <w:t xml:space="preserve"> </w:t>
      </w:r>
    </w:p>
    <w:p w14:paraId="3A94B1A0" w14:textId="77777777" w:rsidR="00371444" w:rsidRDefault="00371444" w:rsidP="00371444">
      <w:pPr>
        <w:spacing w:line="640" w:lineRule="exact"/>
        <w:rPr>
          <w:rFonts w:ascii="宋体" w:hAnsi="宋体"/>
        </w:rPr>
      </w:pPr>
      <w:r>
        <w:rPr>
          <w:rFonts w:ascii="宋体" w:hAnsi="宋体"/>
        </w:rPr>
        <w:t>地址：</w:t>
      </w:r>
      <w:r>
        <w:rPr>
          <w:rFonts w:ascii="宋体" w:hAnsi="宋体"/>
          <w:u w:val="single"/>
        </w:rPr>
        <w:t xml:space="preserve">                                   </w:t>
      </w:r>
    </w:p>
    <w:p w14:paraId="756F0CF5" w14:textId="77777777" w:rsidR="00371444" w:rsidRDefault="00371444" w:rsidP="00371444">
      <w:pPr>
        <w:spacing w:line="640" w:lineRule="exact"/>
        <w:rPr>
          <w:rFonts w:ascii="宋体" w:hAnsi="宋体"/>
        </w:rPr>
      </w:pPr>
      <w:r>
        <w:rPr>
          <w:rFonts w:ascii="宋体" w:hAnsi="宋体"/>
        </w:rPr>
        <w:t>成立时间：</w:t>
      </w:r>
      <w:r>
        <w:rPr>
          <w:rFonts w:ascii="宋体" w:hAnsi="宋体"/>
          <w:u w:val="single"/>
        </w:rPr>
        <w:t xml:space="preserve">         </w:t>
      </w:r>
      <w:r>
        <w:rPr>
          <w:rFonts w:ascii="宋体" w:hAnsi="宋体"/>
        </w:rPr>
        <w:t xml:space="preserve"> 年</w:t>
      </w:r>
      <w:r>
        <w:rPr>
          <w:rFonts w:ascii="宋体" w:hAnsi="宋体"/>
          <w:u w:val="single"/>
        </w:rPr>
        <w:t xml:space="preserve">       </w:t>
      </w:r>
      <w:r>
        <w:rPr>
          <w:rFonts w:ascii="宋体" w:hAnsi="宋体"/>
        </w:rPr>
        <w:t xml:space="preserve"> 月</w:t>
      </w:r>
      <w:r>
        <w:rPr>
          <w:rFonts w:ascii="宋体" w:hAnsi="宋体"/>
          <w:u w:val="single"/>
        </w:rPr>
        <w:t xml:space="preserve">       </w:t>
      </w:r>
      <w:r>
        <w:rPr>
          <w:rFonts w:ascii="宋体" w:hAnsi="宋体"/>
        </w:rPr>
        <w:t xml:space="preserve"> 日</w:t>
      </w:r>
    </w:p>
    <w:p w14:paraId="4050F7EF" w14:textId="77777777" w:rsidR="00371444" w:rsidRDefault="00371444" w:rsidP="00371444">
      <w:pPr>
        <w:spacing w:line="640" w:lineRule="exact"/>
        <w:rPr>
          <w:rFonts w:ascii="宋体" w:hAnsi="宋体"/>
        </w:rPr>
      </w:pPr>
      <w:r>
        <w:rPr>
          <w:rFonts w:ascii="宋体" w:hAnsi="宋体"/>
        </w:rPr>
        <w:t>经营期限：</w:t>
      </w:r>
      <w:r>
        <w:rPr>
          <w:rFonts w:ascii="宋体" w:hAnsi="宋体"/>
          <w:u w:val="single"/>
        </w:rPr>
        <w:t xml:space="preserve">                               </w:t>
      </w:r>
    </w:p>
    <w:p w14:paraId="7D445912" w14:textId="77777777" w:rsidR="00371444" w:rsidRDefault="00371444" w:rsidP="00371444">
      <w:pPr>
        <w:spacing w:line="640" w:lineRule="exact"/>
        <w:rPr>
          <w:rFonts w:ascii="宋体" w:hAnsi="宋体"/>
        </w:rPr>
      </w:pPr>
      <w:r>
        <w:rPr>
          <w:rFonts w:ascii="宋体" w:hAnsi="宋体"/>
        </w:rPr>
        <w:t>姓名：</w:t>
      </w:r>
      <w:r>
        <w:rPr>
          <w:rFonts w:ascii="宋体" w:hAnsi="宋体"/>
          <w:u w:val="single"/>
        </w:rPr>
        <w:t xml:space="preserve">        </w:t>
      </w:r>
      <w:r>
        <w:rPr>
          <w:rFonts w:ascii="宋体" w:hAnsi="宋体"/>
        </w:rPr>
        <w:t xml:space="preserve"> 性别：</w:t>
      </w:r>
      <w:r>
        <w:rPr>
          <w:rFonts w:ascii="宋体" w:hAnsi="宋体"/>
          <w:u w:val="single"/>
        </w:rPr>
        <w:t xml:space="preserve">         </w:t>
      </w:r>
      <w:r>
        <w:rPr>
          <w:rFonts w:ascii="宋体" w:hAnsi="宋体"/>
        </w:rPr>
        <w:t xml:space="preserve"> 年龄：</w:t>
      </w:r>
      <w:r>
        <w:rPr>
          <w:rFonts w:ascii="宋体" w:hAnsi="宋体"/>
          <w:u w:val="single"/>
        </w:rPr>
        <w:t xml:space="preserve">        </w:t>
      </w:r>
      <w:r>
        <w:rPr>
          <w:rFonts w:ascii="宋体" w:hAnsi="宋体"/>
        </w:rPr>
        <w:t>职务：</w:t>
      </w:r>
      <w:r>
        <w:rPr>
          <w:rFonts w:ascii="宋体" w:hAnsi="宋体"/>
          <w:u w:val="single"/>
        </w:rPr>
        <w:t xml:space="preserve">        </w:t>
      </w:r>
    </w:p>
    <w:p w14:paraId="421A1228" w14:textId="77777777" w:rsidR="00371444" w:rsidRDefault="00371444" w:rsidP="00371444">
      <w:pPr>
        <w:spacing w:line="640" w:lineRule="exact"/>
        <w:rPr>
          <w:rFonts w:ascii="宋体" w:hAnsi="宋体"/>
        </w:rPr>
      </w:pPr>
      <w:r>
        <w:rPr>
          <w:rFonts w:ascii="宋体" w:hAnsi="宋体"/>
        </w:rPr>
        <w:t>系</w:t>
      </w:r>
      <w:r>
        <w:rPr>
          <w:rFonts w:ascii="宋体" w:hAnsi="宋体"/>
          <w:u w:val="single"/>
        </w:rPr>
        <w:t xml:space="preserve">                             </w:t>
      </w:r>
      <w:r>
        <w:rPr>
          <w:rFonts w:ascii="宋体" w:hAnsi="宋体"/>
        </w:rPr>
        <w:t xml:space="preserve"> </w:t>
      </w:r>
      <w:r>
        <w:rPr>
          <w:rFonts w:ascii="宋体" w:hAnsi="宋体" w:hint="eastAsia"/>
        </w:rPr>
        <w:t>（</w:t>
      </w:r>
      <w:r>
        <w:rPr>
          <w:rFonts w:ascii="宋体" w:hAnsi="宋体"/>
        </w:rPr>
        <w:t>报价人名称</w:t>
      </w:r>
      <w:r>
        <w:rPr>
          <w:rFonts w:ascii="宋体" w:hAnsi="宋体" w:hint="eastAsia"/>
        </w:rPr>
        <w:t>）</w:t>
      </w:r>
      <w:r>
        <w:rPr>
          <w:rFonts w:ascii="宋体" w:hAnsi="宋体"/>
        </w:rPr>
        <w:t>的法定代表人。</w:t>
      </w:r>
    </w:p>
    <w:p w14:paraId="7D3763DE" w14:textId="77777777" w:rsidR="00371444" w:rsidRDefault="00371444" w:rsidP="00371444">
      <w:pPr>
        <w:spacing w:line="640" w:lineRule="exact"/>
        <w:ind w:firstLineChars="200" w:firstLine="420"/>
        <w:rPr>
          <w:rFonts w:ascii="宋体" w:hAnsi="宋体"/>
        </w:rPr>
      </w:pPr>
      <w:r>
        <w:rPr>
          <w:rFonts w:ascii="宋体" w:hAnsi="宋体"/>
        </w:rPr>
        <w:t>特此证明。</w:t>
      </w:r>
    </w:p>
    <w:p w14:paraId="50FF2599" w14:textId="77777777" w:rsidR="00371444" w:rsidRDefault="00371444" w:rsidP="00371444">
      <w:pPr>
        <w:spacing w:line="520" w:lineRule="exact"/>
        <w:rPr>
          <w:rFonts w:ascii="宋体" w:hAnsi="宋体"/>
        </w:rPr>
      </w:pPr>
    </w:p>
    <w:p w14:paraId="6752326D" w14:textId="77777777" w:rsidR="00371444" w:rsidRDefault="00371444" w:rsidP="00371444">
      <w:pPr>
        <w:spacing w:line="520" w:lineRule="exact"/>
        <w:rPr>
          <w:rFonts w:ascii="宋体" w:hAnsi="宋体"/>
        </w:rPr>
      </w:pPr>
    </w:p>
    <w:p w14:paraId="57656340" w14:textId="77777777" w:rsidR="00371444" w:rsidRDefault="00371444" w:rsidP="00371444">
      <w:pPr>
        <w:spacing w:line="720" w:lineRule="exact"/>
        <w:rPr>
          <w:rFonts w:ascii="宋体" w:hAnsi="宋体"/>
        </w:rPr>
      </w:pPr>
      <w:r>
        <w:rPr>
          <w:rFonts w:ascii="宋体" w:hAnsi="宋体"/>
        </w:rPr>
        <w:t>报价人：</w:t>
      </w:r>
      <w:r>
        <w:rPr>
          <w:rFonts w:ascii="宋体" w:hAnsi="宋体"/>
          <w:u w:val="single"/>
        </w:rPr>
        <w:t xml:space="preserve">                 （盖单位章）</w:t>
      </w:r>
      <w:r>
        <w:rPr>
          <w:rFonts w:ascii="宋体" w:hAnsi="宋体" w:hint="eastAsia"/>
          <w:u w:val="single"/>
        </w:rPr>
        <w:t xml:space="preserve">         </w:t>
      </w:r>
    </w:p>
    <w:p w14:paraId="679D7E6A" w14:textId="77777777" w:rsidR="00371444" w:rsidRDefault="00371444" w:rsidP="00371444">
      <w:pPr>
        <w:spacing w:line="720" w:lineRule="exact"/>
        <w:rPr>
          <w:rFonts w:ascii="宋体" w:hAnsi="宋体"/>
          <w:szCs w:val="21"/>
        </w:rPr>
      </w:pPr>
      <w:r>
        <w:rPr>
          <w:rFonts w:ascii="宋体" w:hAnsi="宋体" w:hint="eastAsia"/>
        </w:rPr>
        <w:t xml:space="preserve"> 日 期：</w:t>
      </w:r>
      <w:r>
        <w:rPr>
          <w:rFonts w:ascii="宋体" w:hAnsi="宋体"/>
          <w:u w:val="single"/>
        </w:rPr>
        <w:t xml:space="preserve">      </w:t>
      </w:r>
      <w:r>
        <w:rPr>
          <w:rFonts w:ascii="宋体" w:hAnsi="宋体"/>
        </w:rPr>
        <w:t>年</w:t>
      </w:r>
      <w:r>
        <w:rPr>
          <w:rFonts w:ascii="宋体" w:hAnsi="宋体"/>
          <w:u w:val="single"/>
        </w:rPr>
        <w:t xml:space="preserve">       </w:t>
      </w:r>
      <w:r>
        <w:rPr>
          <w:rFonts w:ascii="宋体" w:hAnsi="宋体"/>
        </w:rPr>
        <w:t>月</w:t>
      </w:r>
      <w:r>
        <w:rPr>
          <w:rFonts w:ascii="宋体" w:hAnsi="宋体"/>
          <w:u w:val="single"/>
        </w:rPr>
        <w:t xml:space="preserve">       </w:t>
      </w:r>
      <w:r>
        <w:rPr>
          <w:rFonts w:ascii="宋体" w:hAnsi="宋体"/>
        </w:rPr>
        <w:t>日</w:t>
      </w:r>
      <w:r>
        <w:rPr>
          <w:rFonts w:ascii="宋体" w:hAnsi="宋体"/>
        </w:rPr>
        <w:br w:type="page"/>
      </w:r>
    </w:p>
    <w:p w14:paraId="2007A57E" w14:textId="77777777" w:rsidR="00371444" w:rsidRDefault="00371444" w:rsidP="00371444">
      <w:pPr>
        <w:jc w:val="center"/>
        <w:rPr>
          <w:rFonts w:ascii="宋体" w:hAnsi="宋体"/>
          <w:b/>
          <w:bCs/>
          <w:sz w:val="32"/>
        </w:rPr>
      </w:pPr>
      <w:r>
        <w:rPr>
          <w:rFonts w:ascii="宋体" w:hAnsi="宋体" w:hint="eastAsia"/>
          <w:b/>
          <w:bCs/>
          <w:sz w:val="32"/>
        </w:rPr>
        <w:lastRenderedPageBreak/>
        <w:t>项目负责人简况表</w:t>
      </w:r>
    </w:p>
    <w:p w14:paraId="60648559" w14:textId="77777777" w:rsidR="00371444" w:rsidRDefault="00371444" w:rsidP="00371444">
      <w:pPr>
        <w:spacing w:after="120" w:line="460" w:lineRule="exact"/>
        <w:rPr>
          <w:rFonts w:ascii="宋体" w:hAnsi="宋体"/>
        </w:rPr>
      </w:pPr>
      <w:r>
        <w:rPr>
          <w:rFonts w:ascii="宋体" w:hAnsi="宋体" w:hint="eastAsia"/>
        </w:rPr>
        <w:t>项目名称：</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696"/>
        <w:gridCol w:w="360"/>
        <w:gridCol w:w="540"/>
        <w:gridCol w:w="960"/>
        <w:gridCol w:w="480"/>
        <w:gridCol w:w="1440"/>
        <w:gridCol w:w="360"/>
        <w:gridCol w:w="1129"/>
        <w:gridCol w:w="311"/>
        <w:gridCol w:w="1980"/>
      </w:tblGrid>
      <w:tr w:rsidR="00371444" w14:paraId="22E0D595" w14:textId="77777777" w:rsidTr="00371444">
        <w:trPr>
          <w:cantSplit/>
          <w:trHeight w:val="555"/>
          <w:jc w:val="center"/>
        </w:trPr>
        <w:tc>
          <w:tcPr>
            <w:tcW w:w="852" w:type="dxa"/>
            <w:vAlign w:val="center"/>
          </w:tcPr>
          <w:p w14:paraId="0B5C987A" w14:textId="77777777" w:rsidR="00371444" w:rsidRDefault="00371444" w:rsidP="00E7748C">
            <w:pPr>
              <w:spacing w:line="240" w:lineRule="exact"/>
              <w:jc w:val="center"/>
              <w:rPr>
                <w:rFonts w:ascii="宋体" w:hAnsi="宋体"/>
              </w:rPr>
            </w:pPr>
            <w:r>
              <w:rPr>
                <w:rFonts w:ascii="宋体" w:hAnsi="宋体" w:hint="eastAsia"/>
              </w:rPr>
              <w:t>姓名</w:t>
            </w:r>
          </w:p>
        </w:tc>
        <w:tc>
          <w:tcPr>
            <w:tcW w:w="1596" w:type="dxa"/>
            <w:gridSpan w:val="3"/>
            <w:vAlign w:val="center"/>
          </w:tcPr>
          <w:p w14:paraId="7A523E6F" w14:textId="77777777" w:rsidR="00371444" w:rsidRDefault="00371444" w:rsidP="00E7748C">
            <w:pPr>
              <w:spacing w:line="240" w:lineRule="exact"/>
              <w:jc w:val="center"/>
              <w:rPr>
                <w:rFonts w:ascii="宋体" w:hAnsi="宋体"/>
              </w:rPr>
            </w:pPr>
          </w:p>
        </w:tc>
        <w:tc>
          <w:tcPr>
            <w:tcW w:w="1440" w:type="dxa"/>
            <w:gridSpan w:val="2"/>
            <w:vAlign w:val="center"/>
          </w:tcPr>
          <w:p w14:paraId="4032186B" w14:textId="77777777" w:rsidR="00371444" w:rsidRDefault="00371444" w:rsidP="00E7748C">
            <w:pPr>
              <w:spacing w:line="240" w:lineRule="exact"/>
              <w:jc w:val="center"/>
              <w:rPr>
                <w:rFonts w:ascii="宋体" w:hAnsi="宋体"/>
              </w:rPr>
            </w:pPr>
            <w:r>
              <w:rPr>
                <w:rFonts w:ascii="宋体" w:hAnsi="宋体" w:hint="eastAsia"/>
              </w:rPr>
              <w:t>性别</w:t>
            </w:r>
          </w:p>
        </w:tc>
        <w:tc>
          <w:tcPr>
            <w:tcW w:w="1800" w:type="dxa"/>
            <w:gridSpan w:val="2"/>
            <w:vAlign w:val="center"/>
          </w:tcPr>
          <w:p w14:paraId="5CDF9085" w14:textId="77777777" w:rsidR="00371444" w:rsidRDefault="00371444" w:rsidP="00E7748C">
            <w:pPr>
              <w:spacing w:line="240" w:lineRule="exact"/>
              <w:jc w:val="center"/>
              <w:rPr>
                <w:rFonts w:ascii="宋体" w:hAnsi="宋体"/>
              </w:rPr>
            </w:pPr>
          </w:p>
        </w:tc>
        <w:tc>
          <w:tcPr>
            <w:tcW w:w="1129" w:type="dxa"/>
            <w:vAlign w:val="center"/>
          </w:tcPr>
          <w:p w14:paraId="07B81B62" w14:textId="77777777" w:rsidR="00371444" w:rsidRDefault="00371444" w:rsidP="00E7748C">
            <w:pPr>
              <w:spacing w:line="240" w:lineRule="exact"/>
              <w:jc w:val="center"/>
              <w:rPr>
                <w:rFonts w:ascii="宋体" w:hAnsi="宋体"/>
              </w:rPr>
            </w:pPr>
            <w:r>
              <w:rPr>
                <w:rFonts w:ascii="宋体" w:hAnsi="宋体" w:hint="eastAsia"/>
              </w:rPr>
              <w:t>年龄</w:t>
            </w:r>
          </w:p>
        </w:tc>
        <w:tc>
          <w:tcPr>
            <w:tcW w:w="2291" w:type="dxa"/>
            <w:gridSpan w:val="2"/>
            <w:vAlign w:val="center"/>
          </w:tcPr>
          <w:p w14:paraId="3CFF22A5" w14:textId="77777777" w:rsidR="00371444" w:rsidRDefault="00371444" w:rsidP="00E7748C">
            <w:pPr>
              <w:spacing w:line="240" w:lineRule="exact"/>
              <w:jc w:val="center"/>
              <w:rPr>
                <w:rFonts w:ascii="宋体" w:hAnsi="宋体"/>
              </w:rPr>
            </w:pPr>
          </w:p>
        </w:tc>
      </w:tr>
      <w:tr w:rsidR="00371444" w14:paraId="488FF2BE" w14:textId="77777777" w:rsidTr="00371444">
        <w:trPr>
          <w:cantSplit/>
          <w:trHeight w:val="605"/>
          <w:jc w:val="center"/>
        </w:trPr>
        <w:tc>
          <w:tcPr>
            <w:tcW w:w="852" w:type="dxa"/>
            <w:vAlign w:val="center"/>
          </w:tcPr>
          <w:p w14:paraId="266E6D1A" w14:textId="77777777" w:rsidR="00371444" w:rsidRDefault="00371444" w:rsidP="00E7748C">
            <w:pPr>
              <w:spacing w:line="240" w:lineRule="exact"/>
              <w:jc w:val="center"/>
              <w:rPr>
                <w:rFonts w:ascii="宋体" w:hAnsi="宋体"/>
              </w:rPr>
            </w:pPr>
            <w:r>
              <w:rPr>
                <w:rFonts w:ascii="宋体" w:hAnsi="宋体" w:hint="eastAsia"/>
              </w:rPr>
              <w:t>职务</w:t>
            </w:r>
          </w:p>
        </w:tc>
        <w:tc>
          <w:tcPr>
            <w:tcW w:w="1596" w:type="dxa"/>
            <w:gridSpan w:val="3"/>
            <w:vAlign w:val="center"/>
          </w:tcPr>
          <w:p w14:paraId="755C4C38" w14:textId="77777777" w:rsidR="00371444" w:rsidRDefault="00371444" w:rsidP="00E7748C">
            <w:pPr>
              <w:spacing w:line="240" w:lineRule="exact"/>
              <w:jc w:val="center"/>
              <w:rPr>
                <w:rFonts w:ascii="宋体" w:hAnsi="宋体"/>
              </w:rPr>
            </w:pPr>
          </w:p>
        </w:tc>
        <w:tc>
          <w:tcPr>
            <w:tcW w:w="1440" w:type="dxa"/>
            <w:gridSpan w:val="2"/>
            <w:vAlign w:val="center"/>
          </w:tcPr>
          <w:p w14:paraId="70E4EF03" w14:textId="77777777" w:rsidR="00371444" w:rsidRDefault="00371444" w:rsidP="00E7748C">
            <w:pPr>
              <w:spacing w:line="240" w:lineRule="exact"/>
              <w:jc w:val="center"/>
              <w:rPr>
                <w:rFonts w:ascii="宋体" w:hAnsi="宋体"/>
              </w:rPr>
            </w:pPr>
            <w:r>
              <w:rPr>
                <w:rFonts w:ascii="宋体" w:hAnsi="宋体" w:hint="eastAsia"/>
              </w:rPr>
              <w:t>职称</w:t>
            </w:r>
          </w:p>
        </w:tc>
        <w:tc>
          <w:tcPr>
            <w:tcW w:w="1800" w:type="dxa"/>
            <w:gridSpan w:val="2"/>
            <w:vAlign w:val="center"/>
          </w:tcPr>
          <w:p w14:paraId="19B22ADF" w14:textId="77777777" w:rsidR="00371444" w:rsidRDefault="00371444" w:rsidP="00E7748C">
            <w:pPr>
              <w:spacing w:line="240" w:lineRule="exact"/>
              <w:jc w:val="center"/>
              <w:rPr>
                <w:rFonts w:ascii="宋体" w:hAnsi="宋体"/>
              </w:rPr>
            </w:pPr>
          </w:p>
        </w:tc>
        <w:tc>
          <w:tcPr>
            <w:tcW w:w="1129" w:type="dxa"/>
            <w:vAlign w:val="center"/>
          </w:tcPr>
          <w:p w14:paraId="63236C53" w14:textId="77777777" w:rsidR="00371444" w:rsidRDefault="00371444" w:rsidP="00E7748C">
            <w:pPr>
              <w:spacing w:line="240" w:lineRule="exact"/>
              <w:jc w:val="center"/>
              <w:rPr>
                <w:rFonts w:ascii="宋体" w:hAnsi="宋体"/>
              </w:rPr>
            </w:pPr>
            <w:r>
              <w:rPr>
                <w:rFonts w:ascii="宋体" w:hAnsi="宋体" w:hint="eastAsia"/>
              </w:rPr>
              <w:t>学历</w:t>
            </w:r>
          </w:p>
        </w:tc>
        <w:tc>
          <w:tcPr>
            <w:tcW w:w="2291" w:type="dxa"/>
            <w:gridSpan w:val="2"/>
            <w:vAlign w:val="center"/>
          </w:tcPr>
          <w:p w14:paraId="60FF98A6" w14:textId="77777777" w:rsidR="00371444" w:rsidRDefault="00371444" w:rsidP="00E7748C">
            <w:pPr>
              <w:spacing w:line="240" w:lineRule="exact"/>
              <w:jc w:val="center"/>
              <w:rPr>
                <w:rFonts w:ascii="宋体" w:hAnsi="宋体"/>
              </w:rPr>
            </w:pPr>
          </w:p>
        </w:tc>
      </w:tr>
      <w:tr w:rsidR="00371444" w14:paraId="210B5FF2" w14:textId="77777777" w:rsidTr="00371444">
        <w:trPr>
          <w:cantSplit/>
          <w:trHeight w:val="613"/>
          <w:jc w:val="center"/>
        </w:trPr>
        <w:tc>
          <w:tcPr>
            <w:tcW w:w="1908" w:type="dxa"/>
            <w:gridSpan w:val="3"/>
            <w:vAlign w:val="center"/>
          </w:tcPr>
          <w:p w14:paraId="55604614" w14:textId="77777777" w:rsidR="00371444" w:rsidRDefault="00371444" w:rsidP="00E7748C">
            <w:pPr>
              <w:spacing w:line="240" w:lineRule="exact"/>
              <w:jc w:val="center"/>
              <w:rPr>
                <w:rFonts w:ascii="宋体" w:hAnsi="宋体"/>
              </w:rPr>
            </w:pPr>
            <w:r>
              <w:rPr>
                <w:rFonts w:ascii="宋体" w:hAnsi="宋体" w:hint="eastAsia"/>
              </w:rPr>
              <w:t>联系电话</w:t>
            </w:r>
          </w:p>
        </w:tc>
        <w:tc>
          <w:tcPr>
            <w:tcW w:w="7200" w:type="dxa"/>
            <w:gridSpan w:val="8"/>
            <w:vAlign w:val="center"/>
          </w:tcPr>
          <w:p w14:paraId="696D4C0C" w14:textId="77777777" w:rsidR="00371444" w:rsidRDefault="00371444" w:rsidP="00E7748C">
            <w:pPr>
              <w:spacing w:line="240" w:lineRule="exact"/>
              <w:jc w:val="center"/>
              <w:rPr>
                <w:rFonts w:ascii="宋体" w:hAnsi="宋体"/>
              </w:rPr>
            </w:pPr>
          </w:p>
        </w:tc>
      </w:tr>
      <w:tr w:rsidR="00371444" w14:paraId="71A853F2" w14:textId="77777777" w:rsidTr="00371444">
        <w:trPr>
          <w:cantSplit/>
          <w:trHeight w:val="621"/>
          <w:jc w:val="center"/>
        </w:trPr>
        <w:tc>
          <w:tcPr>
            <w:tcW w:w="1908" w:type="dxa"/>
            <w:gridSpan w:val="3"/>
            <w:vAlign w:val="center"/>
          </w:tcPr>
          <w:p w14:paraId="4C6C9CDB" w14:textId="77777777" w:rsidR="00371444" w:rsidRDefault="00371444" w:rsidP="00E7748C">
            <w:pPr>
              <w:spacing w:line="240" w:lineRule="exact"/>
              <w:jc w:val="center"/>
              <w:rPr>
                <w:rFonts w:ascii="宋体" w:hAnsi="宋体"/>
              </w:rPr>
            </w:pPr>
            <w:r>
              <w:rPr>
                <w:rFonts w:ascii="宋体" w:hAnsi="宋体" w:hint="eastAsia"/>
              </w:rPr>
              <w:t>参加工作时间</w:t>
            </w:r>
          </w:p>
        </w:tc>
        <w:tc>
          <w:tcPr>
            <w:tcW w:w="1980" w:type="dxa"/>
            <w:gridSpan w:val="3"/>
            <w:vAlign w:val="center"/>
          </w:tcPr>
          <w:p w14:paraId="7DCA6482" w14:textId="77777777" w:rsidR="00371444" w:rsidRDefault="00371444" w:rsidP="00E7748C">
            <w:pPr>
              <w:spacing w:line="240" w:lineRule="exact"/>
              <w:jc w:val="center"/>
              <w:rPr>
                <w:rFonts w:ascii="宋体" w:hAnsi="宋体"/>
              </w:rPr>
            </w:pPr>
          </w:p>
        </w:tc>
        <w:tc>
          <w:tcPr>
            <w:tcW w:w="2929" w:type="dxa"/>
            <w:gridSpan w:val="3"/>
            <w:vAlign w:val="center"/>
          </w:tcPr>
          <w:p w14:paraId="587EBF18" w14:textId="77777777" w:rsidR="00371444" w:rsidRDefault="00371444" w:rsidP="00E7748C">
            <w:pPr>
              <w:spacing w:line="240" w:lineRule="exact"/>
              <w:jc w:val="center"/>
              <w:rPr>
                <w:rFonts w:ascii="宋体" w:hAnsi="宋体"/>
              </w:rPr>
            </w:pPr>
            <w:r>
              <w:rPr>
                <w:rFonts w:ascii="宋体" w:hAnsi="宋体" w:hint="eastAsia"/>
              </w:rPr>
              <w:t>从事项目经理年限</w:t>
            </w:r>
          </w:p>
        </w:tc>
        <w:tc>
          <w:tcPr>
            <w:tcW w:w="2291" w:type="dxa"/>
            <w:gridSpan w:val="2"/>
            <w:vAlign w:val="center"/>
          </w:tcPr>
          <w:p w14:paraId="1175DCE7" w14:textId="77777777" w:rsidR="00371444" w:rsidRDefault="00371444" w:rsidP="00E7748C">
            <w:pPr>
              <w:spacing w:line="240" w:lineRule="exact"/>
              <w:jc w:val="center"/>
              <w:rPr>
                <w:rFonts w:ascii="宋体" w:hAnsi="宋体"/>
              </w:rPr>
            </w:pPr>
          </w:p>
        </w:tc>
      </w:tr>
      <w:tr w:rsidR="00371444" w14:paraId="3865D357" w14:textId="77777777" w:rsidTr="00371444">
        <w:trPr>
          <w:cantSplit/>
          <w:trHeight w:val="615"/>
          <w:jc w:val="center"/>
        </w:trPr>
        <w:tc>
          <w:tcPr>
            <w:tcW w:w="9108" w:type="dxa"/>
            <w:gridSpan w:val="11"/>
            <w:vAlign w:val="center"/>
          </w:tcPr>
          <w:p w14:paraId="61A9566F" w14:textId="77777777" w:rsidR="00371444" w:rsidRDefault="00371444" w:rsidP="00E7748C">
            <w:pPr>
              <w:spacing w:line="240" w:lineRule="exact"/>
              <w:jc w:val="center"/>
              <w:rPr>
                <w:rFonts w:ascii="宋体" w:hAnsi="宋体"/>
              </w:rPr>
            </w:pPr>
            <w:r>
              <w:rPr>
                <w:rFonts w:ascii="宋体" w:hAnsi="宋体" w:hint="eastAsia"/>
              </w:rPr>
              <w:t>已完工程项目情况</w:t>
            </w:r>
          </w:p>
        </w:tc>
      </w:tr>
      <w:tr w:rsidR="00371444" w14:paraId="10128A3F" w14:textId="77777777" w:rsidTr="00371444">
        <w:trPr>
          <w:trHeight w:val="609"/>
          <w:jc w:val="center"/>
        </w:trPr>
        <w:tc>
          <w:tcPr>
            <w:tcW w:w="1548" w:type="dxa"/>
            <w:gridSpan w:val="2"/>
            <w:vAlign w:val="center"/>
          </w:tcPr>
          <w:p w14:paraId="3569837A" w14:textId="77777777" w:rsidR="00371444" w:rsidRDefault="00371444" w:rsidP="00E7748C">
            <w:pPr>
              <w:spacing w:line="240" w:lineRule="exact"/>
              <w:jc w:val="center"/>
              <w:rPr>
                <w:rFonts w:ascii="宋体" w:hAnsi="宋体"/>
              </w:rPr>
            </w:pPr>
            <w:r>
              <w:rPr>
                <w:rFonts w:ascii="宋体" w:hAnsi="宋体" w:hint="eastAsia"/>
              </w:rPr>
              <w:t>建设单位</w:t>
            </w:r>
          </w:p>
        </w:tc>
        <w:tc>
          <w:tcPr>
            <w:tcW w:w="1860" w:type="dxa"/>
            <w:gridSpan w:val="3"/>
            <w:vAlign w:val="center"/>
          </w:tcPr>
          <w:p w14:paraId="2BE5B51D" w14:textId="77777777" w:rsidR="00371444" w:rsidRDefault="00371444" w:rsidP="00E7748C">
            <w:pPr>
              <w:spacing w:line="240" w:lineRule="exact"/>
              <w:jc w:val="center"/>
              <w:rPr>
                <w:rFonts w:ascii="宋体" w:hAnsi="宋体"/>
              </w:rPr>
            </w:pPr>
            <w:r>
              <w:rPr>
                <w:rFonts w:ascii="宋体" w:hAnsi="宋体" w:hint="eastAsia"/>
              </w:rPr>
              <w:t>项目名称</w:t>
            </w:r>
          </w:p>
        </w:tc>
        <w:tc>
          <w:tcPr>
            <w:tcW w:w="1920" w:type="dxa"/>
            <w:gridSpan w:val="2"/>
            <w:vAlign w:val="center"/>
          </w:tcPr>
          <w:p w14:paraId="2661F28D" w14:textId="77777777" w:rsidR="00371444" w:rsidRDefault="00371444" w:rsidP="00E7748C">
            <w:pPr>
              <w:spacing w:line="240" w:lineRule="exact"/>
              <w:jc w:val="center"/>
              <w:rPr>
                <w:rFonts w:ascii="宋体" w:hAnsi="宋体"/>
              </w:rPr>
            </w:pPr>
            <w:r>
              <w:rPr>
                <w:rFonts w:ascii="宋体" w:hAnsi="宋体" w:hint="eastAsia"/>
              </w:rPr>
              <w:t>建设规模</w:t>
            </w:r>
          </w:p>
        </w:tc>
        <w:tc>
          <w:tcPr>
            <w:tcW w:w="1800" w:type="dxa"/>
            <w:gridSpan w:val="3"/>
            <w:vAlign w:val="center"/>
          </w:tcPr>
          <w:p w14:paraId="16A2DCF9" w14:textId="77777777" w:rsidR="00371444" w:rsidRDefault="00371444" w:rsidP="00E7748C">
            <w:pPr>
              <w:spacing w:line="240" w:lineRule="exact"/>
              <w:jc w:val="center"/>
              <w:rPr>
                <w:rFonts w:ascii="宋体" w:hAnsi="宋体"/>
              </w:rPr>
            </w:pPr>
            <w:r>
              <w:rPr>
                <w:rFonts w:ascii="宋体" w:hAnsi="宋体" w:hint="eastAsia"/>
              </w:rPr>
              <w:t>开、竣工日期</w:t>
            </w:r>
          </w:p>
        </w:tc>
        <w:tc>
          <w:tcPr>
            <w:tcW w:w="1980" w:type="dxa"/>
            <w:vAlign w:val="center"/>
          </w:tcPr>
          <w:p w14:paraId="0103F675" w14:textId="77777777" w:rsidR="00371444" w:rsidRDefault="00371444" w:rsidP="00E7748C">
            <w:pPr>
              <w:spacing w:line="240" w:lineRule="exact"/>
              <w:jc w:val="center"/>
              <w:rPr>
                <w:rFonts w:ascii="宋体" w:hAnsi="宋体"/>
              </w:rPr>
            </w:pPr>
            <w:r>
              <w:rPr>
                <w:rFonts w:ascii="宋体" w:hAnsi="宋体" w:hint="eastAsia"/>
              </w:rPr>
              <w:t>工程质量</w:t>
            </w:r>
          </w:p>
        </w:tc>
      </w:tr>
      <w:tr w:rsidR="00371444" w14:paraId="60928476" w14:textId="77777777" w:rsidTr="00371444">
        <w:trPr>
          <w:trHeight w:val="813"/>
          <w:jc w:val="center"/>
        </w:trPr>
        <w:tc>
          <w:tcPr>
            <w:tcW w:w="1548" w:type="dxa"/>
            <w:gridSpan w:val="2"/>
            <w:vAlign w:val="center"/>
          </w:tcPr>
          <w:p w14:paraId="324E5F04" w14:textId="77777777" w:rsidR="00371444" w:rsidRDefault="00371444" w:rsidP="00E7748C">
            <w:pPr>
              <w:spacing w:line="240" w:lineRule="exact"/>
              <w:jc w:val="center"/>
              <w:rPr>
                <w:rFonts w:ascii="宋体" w:hAnsi="宋体"/>
              </w:rPr>
            </w:pPr>
          </w:p>
        </w:tc>
        <w:tc>
          <w:tcPr>
            <w:tcW w:w="1860" w:type="dxa"/>
            <w:gridSpan w:val="3"/>
            <w:vAlign w:val="center"/>
          </w:tcPr>
          <w:p w14:paraId="039FF06A" w14:textId="77777777" w:rsidR="00371444" w:rsidRDefault="00371444" w:rsidP="00E7748C">
            <w:pPr>
              <w:spacing w:line="240" w:lineRule="exact"/>
              <w:jc w:val="center"/>
              <w:rPr>
                <w:rFonts w:ascii="宋体" w:hAnsi="宋体"/>
              </w:rPr>
            </w:pPr>
          </w:p>
        </w:tc>
        <w:tc>
          <w:tcPr>
            <w:tcW w:w="1920" w:type="dxa"/>
            <w:gridSpan w:val="2"/>
            <w:vAlign w:val="center"/>
          </w:tcPr>
          <w:p w14:paraId="29D6C712" w14:textId="77777777" w:rsidR="00371444" w:rsidRDefault="00371444" w:rsidP="00E7748C">
            <w:pPr>
              <w:spacing w:line="240" w:lineRule="exact"/>
              <w:jc w:val="center"/>
              <w:rPr>
                <w:rFonts w:ascii="宋体" w:hAnsi="宋体"/>
              </w:rPr>
            </w:pPr>
          </w:p>
        </w:tc>
        <w:tc>
          <w:tcPr>
            <w:tcW w:w="1800" w:type="dxa"/>
            <w:gridSpan w:val="3"/>
            <w:vAlign w:val="center"/>
          </w:tcPr>
          <w:p w14:paraId="2F9FD458" w14:textId="77777777" w:rsidR="00371444" w:rsidRDefault="00371444" w:rsidP="00E7748C">
            <w:pPr>
              <w:spacing w:line="240" w:lineRule="exact"/>
              <w:jc w:val="center"/>
              <w:rPr>
                <w:rFonts w:ascii="宋体" w:hAnsi="宋体"/>
              </w:rPr>
            </w:pPr>
          </w:p>
        </w:tc>
        <w:tc>
          <w:tcPr>
            <w:tcW w:w="1980" w:type="dxa"/>
            <w:vAlign w:val="center"/>
          </w:tcPr>
          <w:p w14:paraId="21A20B26" w14:textId="77777777" w:rsidR="00371444" w:rsidRDefault="00371444" w:rsidP="00E7748C">
            <w:pPr>
              <w:spacing w:line="240" w:lineRule="exact"/>
              <w:jc w:val="center"/>
              <w:rPr>
                <w:rFonts w:ascii="宋体" w:hAnsi="宋体"/>
              </w:rPr>
            </w:pPr>
          </w:p>
        </w:tc>
      </w:tr>
      <w:tr w:rsidR="00371444" w14:paraId="75E0543A" w14:textId="77777777" w:rsidTr="00371444">
        <w:trPr>
          <w:trHeight w:val="813"/>
          <w:jc w:val="center"/>
        </w:trPr>
        <w:tc>
          <w:tcPr>
            <w:tcW w:w="1548" w:type="dxa"/>
            <w:gridSpan w:val="2"/>
            <w:vAlign w:val="center"/>
          </w:tcPr>
          <w:p w14:paraId="6FF08848" w14:textId="77777777" w:rsidR="00371444" w:rsidRDefault="00371444" w:rsidP="00E7748C">
            <w:pPr>
              <w:spacing w:line="240" w:lineRule="exact"/>
              <w:jc w:val="center"/>
              <w:rPr>
                <w:rFonts w:ascii="宋体" w:hAnsi="宋体"/>
              </w:rPr>
            </w:pPr>
          </w:p>
        </w:tc>
        <w:tc>
          <w:tcPr>
            <w:tcW w:w="1860" w:type="dxa"/>
            <w:gridSpan w:val="3"/>
            <w:vAlign w:val="center"/>
          </w:tcPr>
          <w:p w14:paraId="79A91967" w14:textId="77777777" w:rsidR="00371444" w:rsidRDefault="00371444" w:rsidP="00E7748C">
            <w:pPr>
              <w:spacing w:line="240" w:lineRule="exact"/>
              <w:jc w:val="center"/>
              <w:rPr>
                <w:rFonts w:ascii="宋体" w:hAnsi="宋体"/>
              </w:rPr>
            </w:pPr>
          </w:p>
        </w:tc>
        <w:tc>
          <w:tcPr>
            <w:tcW w:w="1920" w:type="dxa"/>
            <w:gridSpan w:val="2"/>
            <w:vAlign w:val="center"/>
          </w:tcPr>
          <w:p w14:paraId="6740904F" w14:textId="77777777" w:rsidR="00371444" w:rsidRDefault="00371444" w:rsidP="00E7748C">
            <w:pPr>
              <w:spacing w:line="240" w:lineRule="exact"/>
              <w:jc w:val="center"/>
              <w:rPr>
                <w:rFonts w:ascii="宋体" w:hAnsi="宋体"/>
              </w:rPr>
            </w:pPr>
          </w:p>
        </w:tc>
        <w:tc>
          <w:tcPr>
            <w:tcW w:w="1800" w:type="dxa"/>
            <w:gridSpan w:val="3"/>
            <w:vAlign w:val="center"/>
          </w:tcPr>
          <w:p w14:paraId="32ED0556" w14:textId="77777777" w:rsidR="00371444" w:rsidRDefault="00371444" w:rsidP="00E7748C">
            <w:pPr>
              <w:spacing w:line="240" w:lineRule="exact"/>
              <w:jc w:val="center"/>
              <w:rPr>
                <w:rFonts w:ascii="宋体" w:hAnsi="宋体"/>
              </w:rPr>
            </w:pPr>
          </w:p>
        </w:tc>
        <w:tc>
          <w:tcPr>
            <w:tcW w:w="1980" w:type="dxa"/>
            <w:vAlign w:val="center"/>
          </w:tcPr>
          <w:p w14:paraId="49F27787" w14:textId="77777777" w:rsidR="00371444" w:rsidRDefault="00371444" w:rsidP="00E7748C">
            <w:pPr>
              <w:spacing w:line="240" w:lineRule="exact"/>
              <w:jc w:val="center"/>
              <w:rPr>
                <w:rFonts w:ascii="宋体" w:hAnsi="宋体"/>
              </w:rPr>
            </w:pPr>
          </w:p>
        </w:tc>
      </w:tr>
      <w:tr w:rsidR="00371444" w14:paraId="474CD20E" w14:textId="77777777" w:rsidTr="00371444">
        <w:trPr>
          <w:trHeight w:val="813"/>
          <w:jc w:val="center"/>
        </w:trPr>
        <w:tc>
          <w:tcPr>
            <w:tcW w:w="1548" w:type="dxa"/>
            <w:gridSpan w:val="2"/>
            <w:vAlign w:val="center"/>
          </w:tcPr>
          <w:p w14:paraId="3A0C1B46" w14:textId="77777777" w:rsidR="00371444" w:rsidRDefault="00371444" w:rsidP="00E7748C">
            <w:pPr>
              <w:spacing w:line="240" w:lineRule="exact"/>
              <w:jc w:val="center"/>
              <w:rPr>
                <w:rFonts w:ascii="宋体" w:hAnsi="宋体"/>
              </w:rPr>
            </w:pPr>
          </w:p>
        </w:tc>
        <w:tc>
          <w:tcPr>
            <w:tcW w:w="1860" w:type="dxa"/>
            <w:gridSpan w:val="3"/>
            <w:vAlign w:val="center"/>
          </w:tcPr>
          <w:p w14:paraId="7D7F1CF9" w14:textId="77777777" w:rsidR="00371444" w:rsidRDefault="00371444" w:rsidP="00E7748C">
            <w:pPr>
              <w:spacing w:line="240" w:lineRule="exact"/>
              <w:jc w:val="center"/>
              <w:rPr>
                <w:rFonts w:ascii="宋体" w:hAnsi="宋体"/>
              </w:rPr>
            </w:pPr>
          </w:p>
        </w:tc>
        <w:tc>
          <w:tcPr>
            <w:tcW w:w="1920" w:type="dxa"/>
            <w:gridSpan w:val="2"/>
            <w:vAlign w:val="center"/>
          </w:tcPr>
          <w:p w14:paraId="108786C7" w14:textId="77777777" w:rsidR="00371444" w:rsidRDefault="00371444" w:rsidP="00E7748C">
            <w:pPr>
              <w:spacing w:line="240" w:lineRule="exact"/>
              <w:jc w:val="center"/>
              <w:rPr>
                <w:rFonts w:ascii="宋体" w:hAnsi="宋体"/>
              </w:rPr>
            </w:pPr>
          </w:p>
        </w:tc>
        <w:tc>
          <w:tcPr>
            <w:tcW w:w="1800" w:type="dxa"/>
            <w:gridSpan w:val="3"/>
            <w:vAlign w:val="center"/>
          </w:tcPr>
          <w:p w14:paraId="3A4A3FC2" w14:textId="77777777" w:rsidR="00371444" w:rsidRDefault="00371444" w:rsidP="00E7748C">
            <w:pPr>
              <w:spacing w:line="240" w:lineRule="exact"/>
              <w:jc w:val="center"/>
              <w:rPr>
                <w:rFonts w:ascii="宋体" w:hAnsi="宋体"/>
              </w:rPr>
            </w:pPr>
          </w:p>
        </w:tc>
        <w:tc>
          <w:tcPr>
            <w:tcW w:w="1980" w:type="dxa"/>
            <w:vAlign w:val="center"/>
          </w:tcPr>
          <w:p w14:paraId="4D7CC98C" w14:textId="77777777" w:rsidR="00371444" w:rsidRDefault="00371444" w:rsidP="00E7748C">
            <w:pPr>
              <w:spacing w:line="240" w:lineRule="exact"/>
              <w:jc w:val="center"/>
              <w:rPr>
                <w:rFonts w:ascii="宋体" w:hAnsi="宋体"/>
              </w:rPr>
            </w:pPr>
          </w:p>
        </w:tc>
      </w:tr>
    </w:tbl>
    <w:p w14:paraId="692346E3" w14:textId="77777777" w:rsidR="00231866" w:rsidRDefault="00371444" w:rsidP="00814ABF">
      <w:pPr>
        <w:rPr>
          <w:rFonts w:ascii="宋体" w:hAnsi="宋体"/>
          <w:b/>
          <w:bCs/>
          <w:sz w:val="32"/>
        </w:rPr>
      </w:pPr>
      <w:r>
        <w:rPr>
          <w:rFonts w:ascii="宋体" w:hAnsi="宋体"/>
          <w:b/>
          <w:bCs/>
          <w:sz w:val="32"/>
        </w:rPr>
        <w:br w:type="page"/>
      </w:r>
      <w:r w:rsidR="00231866">
        <w:rPr>
          <w:rFonts w:ascii="宋体" w:hAnsi="宋体"/>
          <w:b/>
          <w:bCs/>
          <w:sz w:val="32"/>
        </w:rPr>
        <w:lastRenderedPageBreak/>
        <w:t>营业执照</w:t>
      </w:r>
      <w:r w:rsidR="00231866">
        <w:rPr>
          <w:rFonts w:ascii="宋体" w:hAnsi="宋体" w:hint="eastAsia"/>
          <w:b/>
          <w:bCs/>
          <w:sz w:val="32"/>
        </w:rPr>
        <w:t>、</w:t>
      </w:r>
      <w:r w:rsidR="00231866">
        <w:rPr>
          <w:rFonts w:ascii="宋体" w:hAnsi="宋体"/>
          <w:b/>
          <w:bCs/>
          <w:sz w:val="32"/>
        </w:rPr>
        <w:t>资质证明等</w:t>
      </w:r>
    </w:p>
    <w:p w14:paraId="09637093" w14:textId="77777777" w:rsidR="00231866" w:rsidRDefault="00231866">
      <w:pPr>
        <w:widowControl/>
        <w:jc w:val="left"/>
        <w:rPr>
          <w:rFonts w:ascii="宋体" w:hAnsi="宋体"/>
          <w:b/>
          <w:bCs/>
          <w:sz w:val="32"/>
        </w:rPr>
      </w:pPr>
      <w:r>
        <w:rPr>
          <w:rFonts w:ascii="宋体" w:hAnsi="宋体"/>
          <w:b/>
          <w:bCs/>
          <w:sz w:val="32"/>
        </w:rPr>
        <w:br w:type="page"/>
      </w:r>
    </w:p>
    <w:tbl>
      <w:tblPr>
        <w:tblW w:w="8579" w:type="dxa"/>
        <w:jc w:val="center"/>
        <w:tblLook w:val="04A0" w:firstRow="1" w:lastRow="0" w:firstColumn="1" w:lastColumn="0" w:noHBand="0" w:noVBand="1"/>
      </w:tblPr>
      <w:tblGrid>
        <w:gridCol w:w="741"/>
        <w:gridCol w:w="2470"/>
        <w:gridCol w:w="1976"/>
        <w:gridCol w:w="450"/>
        <w:gridCol w:w="602"/>
        <w:gridCol w:w="1169"/>
        <w:gridCol w:w="1171"/>
      </w:tblGrid>
      <w:tr w:rsidR="000A7FF9" w:rsidRPr="007123FC" w14:paraId="1F273664" w14:textId="77777777" w:rsidTr="007123FC">
        <w:trPr>
          <w:trHeight w:val="756"/>
          <w:jc w:val="center"/>
        </w:trPr>
        <w:tc>
          <w:tcPr>
            <w:tcW w:w="8579" w:type="dxa"/>
            <w:gridSpan w:val="7"/>
            <w:tcBorders>
              <w:top w:val="nil"/>
              <w:left w:val="nil"/>
              <w:bottom w:val="nil"/>
              <w:right w:val="nil"/>
            </w:tcBorders>
            <w:shd w:val="clear" w:color="auto" w:fill="auto"/>
            <w:noWrap/>
            <w:vAlign w:val="bottom"/>
            <w:hideMark/>
          </w:tcPr>
          <w:p w14:paraId="53632FA2" w14:textId="3882EFD9" w:rsidR="000A7FF9" w:rsidRPr="007123FC" w:rsidRDefault="009B517B" w:rsidP="007123FC">
            <w:pPr>
              <w:rPr>
                <w:rFonts w:ascii="宋体" w:hAnsi="宋体"/>
                <w:b/>
                <w:bCs/>
                <w:sz w:val="32"/>
              </w:rPr>
            </w:pPr>
            <w:r w:rsidRPr="007123FC">
              <w:rPr>
                <w:rFonts w:ascii="宋体" w:hAnsi="宋体" w:hint="eastAsia"/>
                <w:b/>
                <w:bCs/>
                <w:sz w:val="32"/>
              </w:rPr>
              <w:lastRenderedPageBreak/>
              <w:t>防雷整改工程</w:t>
            </w:r>
            <w:r w:rsidR="000A7FF9" w:rsidRPr="007123FC">
              <w:rPr>
                <w:rFonts w:ascii="宋体" w:hAnsi="宋体" w:hint="eastAsia"/>
                <w:b/>
                <w:bCs/>
                <w:sz w:val="32"/>
              </w:rPr>
              <w:t>报价表</w:t>
            </w:r>
          </w:p>
        </w:tc>
      </w:tr>
      <w:tr w:rsidR="000A7FF9" w:rsidRPr="000A7FF9" w14:paraId="71353FAA" w14:textId="77777777" w:rsidTr="007123FC">
        <w:trPr>
          <w:trHeight w:val="368"/>
          <w:jc w:val="center"/>
        </w:trPr>
        <w:tc>
          <w:tcPr>
            <w:tcW w:w="741" w:type="dxa"/>
            <w:tcBorders>
              <w:top w:val="nil"/>
              <w:left w:val="nil"/>
              <w:bottom w:val="nil"/>
              <w:right w:val="nil"/>
            </w:tcBorders>
            <w:shd w:val="clear" w:color="auto" w:fill="auto"/>
            <w:noWrap/>
            <w:vAlign w:val="bottom"/>
            <w:hideMark/>
          </w:tcPr>
          <w:p w14:paraId="3E5E5A51" w14:textId="77777777" w:rsidR="000A7FF9" w:rsidRPr="000A7FF9" w:rsidRDefault="000A7FF9" w:rsidP="000A7FF9">
            <w:pPr>
              <w:widowControl/>
              <w:jc w:val="center"/>
              <w:rPr>
                <w:rFonts w:ascii="叶根友行书(繁)08" w:eastAsia="叶根友行书(繁)08" w:hAnsi="宋体" w:cs="宋体"/>
                <w:b/>
                <w:bCs/>
                <w:kern w:val="0"/>
                <w:sz w:val="48"/>
                <w:szCs w:val="48"/>
              </w:rPr>
            </w:pPr>
          </w:p>
        </w:tc>
        <w:tc>
          <w:tcPr>
            <w:tcW w:w="2470" w:type="dxa"/>
            <w:tcBorders>
              <w:top w:val="nil"/>
              <w:left w:val="nil"/>
              <w:bottom w:val="nil"/>
              <w:right w:val="nil"/>
            </w:tcBorders>
            <w:shd w:val="clear" w:color="auto" w:fill="auto"/>
            <w:noWrap/>
            <w:vAlign w:val="bottom"/>
            <w:hideMark/>
          </w:tcPr>
          <w:p w14:paraId="44BBB3E9" w14:textId="77777777" w:rsidR="000A7FF9" w:rsidRPr="000A7FF9" w:rsidRDefault="000A7FF9" w:rsidP="000A7FF9">
            <w:pPr>
              <w:widowControl/>
              <w:jc w:val="center"/>
              <w:rPr>
                <w:rFonts w:ascii="Times New Roman" w:eastAsia="Times New Roman" w:hAnsi="Times New Roman"/>
                <w:kern w:val="0"/>
                <w:sz w:val="20"/>
                <w:szCs w:val="20"/>
              </w:rPr>
            </w:pPr>
          </w:p>
        </w:tc>
        <w:tc>
          <w:tcPr>
            <w:tcW w:w="1976" w:type="dxa"/>
            <w:tcBorders>
              <w:top w:val="nil"/>
              <w:left w:val="nil"/>
              <w:bottom w:val="nil"/>
              <w:right w:val="nil"/>
            </w:tcBorders>
            <w:shd w:val="clear" w:color="auto" w:fill="auto"/>
            <w:noWrap/>
            <w:vAlign w:val="bottom"/>
            <w:hideMark/>
          </w:tcPr>
          <w:p w14:paraId="6FF1CD5B" w14:textId="77777777" w:rsidR="000A7FF9" w:rsidRPr="000A7FF9" w:rsidRDefault="000A7FF9" w:rsidP="000A7FF9">
            <w:pPr>
              <w:widowControl/>
              <w:jc w:val="center"/>
              <w:rPr>
                <w:rFonts w:ascii="Times New Roman" w:eastAsia="Times New Roman" w:hAnsi="Times New Roman"/>
                <w:kern w:val="0"/>
                <w:sz w:val="20"/>
                <w:szCs w:val="20"/>
              </w:rPr>
            </w:pPr>
          </w:p>
        </w:tc>
        <w:tc>
          <w:tcPr>
            <w:tcW w:w="450" w:type="dxa"/>
            <w:tcBorders>
              <w:top w:val="nil"/>
              <w:left w:val="nil"/>
              <w:bottom w:val="nil"/>
              <w:right w:val="nil"/>
            </w:tcBorders>
            <w:shd w:val="clear" w:color="auto" w:fill="auto"/>
            <w:noWrap/>
            <w:vAlign w:val="bottom"/>
            <w:hideMark/>
          </w:tcPr>
          <w:p w14:paraId="2A60027D" w14:textId="77777777" w:rsidR="000A7FF9" w:rsidRPr="000A7FF9" w:rsidRDefault="000A7FF9" w:rsidP="000A7FF9">
            <w:pPr>
              <w:widowControl/>
              <w:jc w:val="center"/>
              <w:rPr>
                <w:rFonts w:ascii="Times New Roman" w:eastAsia="Times New Roman" w:hAnsi="Times New Roman"/>
                <w:kern w:val="0"/>
                <w:sz w:val="20"/>
                <w:szCs w:val="20"/>
              </w:rPr>
            </w:pPr>
          </w:p>
        </w:tc>
        <w:tc>
          <w:tcPr>
            <w:tcW w:w="602" w:type="dxa"/>
            <w:tcBorders>
              <w:top w:val="nil"/>
              <w:left w:val="nil"/>
              <w:bottom w:val="nil"/>
              <w:right w:val="nil"/>
            </w:tcBorders>
            <w:shd w:val="clear" w:color="auto" w:fill="auto"/>
            <w:noWrap/>
            <w:vAlign w:val="bottom"/>
            <w:hideMark/>
          </w:tcPr>
          <w:p w14:paraId="404C3493" w14:textId="77777777" w:rsidR="000A7FF9" w:rsidRPr="000A7FF9" w:rsidRDefault="000A7FF9" w:rsidP="000A7FF9">
            <w:pPr>
              <w:widowControl/>
              <w:jc w:val="center"/>
              <w:rPr>
                <w:rFonts w:ascii="Times New Roman" w:eastAsia="Times New Roman" w:hAnsi="Times New Roman"/>
                <w:kern w:val="0"/>
                <w:sz w:val="20"/>
                <w:szCs w:val="20"/>
              </w:rPr>
            </w:pPr>
          </w:p>
        </w:tc>
        <w:tc>
          <w:tcPr>
            <w:tcW w:w="1169" w:type="dxa"/>
            <w:tcBorders>
              <w:top w:val="nil"/>
              <w:left w:val="nil"/>
              <w:bottom w:val="nil"/>
              <w:right w:val="nil"/>
            </w:tcBorders>
            <w:shd w:val="clear" w:color="auto" w:fill="auto"/>
            <w:noWrap/>
            <w:vAlign w:val="center"/>
            <w:hideMark/>
          </w:tcPr>
          <w:p w14:paraId="4689C9F6" w14:textId="77777777" w:rsidR="000A7FF9" w:rsidRPr="000A7FF9" w:rsidRDefault="000A7FF9" w:rsidP="000A7FF9">
            <w:pPr>
              <w:widowControl/>
              <w:jc w:val="center"/>
              <w:rPr>
                <w:rFonts w:ascii="Times New Roman" w:eastAsia="Times New Roman" w:hAnsi="Times New Roman"/>
                <w:kern w:val="0"/>
                <w:sz w:val="20"/>
                <w:szCs w:val="20"/>
              </w:rPr>
            </w:pPr>
          </w:p>
        </w:tc>
        <w:tc>
          <w:tcPr>
            <w:tcW w:w="1169" w:type="dxa"/>
            <w:tcBorders>
              <w:top w:val="nil"/>
              <w:left w:val="nil"/>
              <w:bottom w:val="nil"/>
              <w:right w:val="nil"/>
            </w:tcBorders>
            <w:shd w:val="clear" w:color="auto" w:fill="auto"/>
            <w:noWrap/>
            <w:vAlign w:val="center"/>
            <w:hideMark/>
          </w:tcPr>
          <w:p w14:paraId="2F15C50D" w14:textId="77777777" w:rsidR="000A7FF9" w:rsidRPr="000A7FF9" w:rsidRDefault="000A7FF9" w:rsidP="000A7FF9">
            <w:pPr>
              <w:widowControl/>
              <w:jc w:val="center"/>
              <w:rPr>
                <w:rFonts w:ascii="Times New Roman" w:eastAsia="Times New Roman" w:hAnsi="Times New Roman"/>
                <w:kern w:val="0"/>
                <w:sz w:val="20"/>
                <w:szCs w:val="20"/>
              </w:rPr>
            </w:pPr>
          </w:p>
        </w:tc>
      </w:tr>
    </w:tbl>
    <w:p w14:paraId="47D90C15" w14:textId="77777777" w:rsidR="000A7FF9" w:rsidRDefault="000A7FF9" w:rsidP="00814ABF"/>
    <w:sectPr w:rsidR="000A7FF9" w:rsidSect="001343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892E4" w14:textId="77777777" w:rsidR="00975297" w:rsidRDefault="00975297" w:rsidP="00B10042">
      <w:r>
        <w:separator/>
      </w:r>
    </w:p>
  </w:endnote>
  <w:endnote w:type="continuationSeparator" w:id="0">
    <w:p w14:paraId="49BCB033" w14:textId="77777777" w:rsidR="00975297" w:rsidRDefault="00975297" w:rsidP="00B1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叶根友行书(繁)08">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98ADC" w14:textId="31284D01" w:rsidR="002B21DA" w:rsidRDefault="002B21DA">
    <w:pPr>
      <w:pStyle w:val="a4"/>
    </w:pPr>
    <w:r>
      <w:rPr>
        <w:noProof/>
      </w:rPr>
      <mc:AlternateContent>
        <mc:Choice Requires="wpg">
          <w:drawing>
            <wp:inline distT="0" distB="0" distL="0" distR="0" wp14:anchorId="5BAEFC52" wp14:editId="14663C69">
              <wp:extent cx="548640" cy="237490"/>
              <wp:effectExtent l="9525" t="9525" r="13335" b="10160"/>
              <wp:docPr id="1"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5"/>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AAC96" w14:textId="77777777" w:rsidR="002B21DA" w:rsidRDefault="002B21DA">
                            <w:pPr>
                              <w:jc w:val="center"/>
                              <w:rPr>
                                <w:color w:val="FFFFFF" w:themeColor="background1"/>
                              </w:rPr>
                            </w:pPr>
                            <w:r>
                              <w:fldChar w:fldCharType="begin"/>
                            </w:r>
                            <w:r>
                              <w:instrText>PAGE    \* MERGEFORMAT</w:instrText>
                            </w:r>
                            <w:r>
                              <w:fldChar w:fldCharType="separate"/>
                            </w:r>
                            <w:r w:rsidR="00D93D2F" w:rsidRPr="00D93D2F">
                              <w:rPr>
                                <w:b/>
                                <w:bCs/>
                                <w:noProof/>
                                <w:color w:val="FFFFFF" w:themeColor="background1"/>
                                <w:lang w:val="zh-CN"/>
                              </w:rPr>
                              <w:t>16</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BAEFC52" id="组合 1"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">
              <v:roundrect id="AutoShape 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5"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14:paraId="610AAC96" w14:textId="77777777" w:rsidR="002B21DA" w:rsidRDefault="002B21DA">
                      <w:pPr>
                        <w:jc w:val="center"/>
                        <w:rPr>
                          <w:color w:val="FFFFFF" w:themeColor="background1"/>
                        </w:rPr>
                      </w:pPr>
                      <w:r>
                        <w:fldChar w:fldCharType="begin"/>
                      </w:r>
                      <w:r>
                        <w:instrText>PAGE    \* MERGEFORMAT</w:instrText>
                      </w:r>
                      <w:r>
                        <w:fldChar w:fldCharType="separate"/>
                      </w:r>
                      <w:r w:rsidR="00D93D2F" w:rsidRPr="00D93D2F">
                        <w:rPr>
                          <w:b/>
                          <w:bCs/>
                          <w:noProof/>
                          <w:color w:val="FFFFFF" w:themeColor="background1"/>
                          <w:lang w:val="zh-CN"/>
                        </w:rPr>
                        <w:t>16</w:t>
                      </w:r>
                      <w:r>
                        <w:rPr>
                          <w:b/>
                          <w:bCs/>
                          <w:color w:val="FFFFFF" w:themeColor="background1"/>
                        </w:rPr>
                        <w:fldChar w:fldCharType="end"/>
                      </w:r>
                    </w:p>
                  </w:txbxContent>
                </v:textbox>
              </v:shape>
              <w10:anchorlock/>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5569" w14:textId="77777777" w:rsidR="00975297" w:rsidRDefault="00975297" w:rsidP="00B10042">
      <w:r>
        <w:separator/>
      </w:r>
    </w:p>
  </w:footnote>
  <w:footnote w:type="continuationSeparator" w:id="0">
    <w:p w14:paraId="25AA4376" w14:textId="77777777" w:rsidR="00975297" w:rsidRDefault="00975297" w:rsidP="00B10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B622B" w14:textId="77777777" w:rsidR="00C4558C" w:rsidRDefault="00C4558C" w:rsidP="00FC5F7D">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42"/>
    <w:rsid w:val="000457FD"/>
    <w:rsid w:val="00055513"/>
    <w:rsid w:val="00066C14"/>
    <w:rsid w:val="00082DC6"/>
    <w:rsid w:val="000A7FF9"/>
    <w:rsid w:val="000D2F00"/>
    <w:rsid w:val="000E4D83"/>
    <w:rsid w:val="00100D78"/>
    <w:rsid w:val="001343E3"/>
    <w:rsid w:val="001456B1"/>
    <w:rsid w:val="00174626"/>
    <w:rsid w:val="001C006C"/>
    <w:rsid w:val="002208C8"/>
    <w:rsid w:val="00231866"/>
    <w:rsid w:val="0027042A"/>
    <w:rsid w:val="002B21DA"/>
    <w:rsid w:val="002B7E38"/>
    <w:rsid w:val="002C4E3E"/>
    <w:rsid w:val="002E6C8E"/>
    <w:rsid w:val="003004DF"/>
    <w:rsid w:val="00333D02"/>
    <w:rsid w:val="00371444"/>
    <w:rsid w:val="003B455F"/>
    <w:rsid w:val="004048C8"/>
    <w:rsid w:val="00472E62"/>
    <w:rsid w:val="004F1856"/>
    <w:rsid w:val="00530712"/>
    <w:rsid w:val="005337CB"/>
    <w:rsid w:val="00590730"/>
    <w:rsid w:val="005A1F36"/>
    <w:rsid w:val="005B6CB7"/>
    <w:rsid w:val="006A378C"/>
    <w:rsid w:val="007123FC"/>
    <w:rsid w:val="00713E13"/>
    <w:rsid w:val="007430E0"/>
    <w:rsid w:val="007877B1"/>
    <w:rsid w:val="00794B9C"/>
    <w:rsid w:val="007A23C3"/>
    <w:rsid w:val="00814ABF"/>
    <w:rsid w:val="008335B0"/>
    <w:rsid w:val="008647B3"/>
    <w:rsid w:val="0096146A"/>
    <w:rsid w:val="0096725B"/>
    <w:rsid w:val="00975297"/>
    <w:rsid w:val="009B517B"/>
    <w:rsid w:val="009D2011"/>
    <w:rsid w:val="00A5073F"/>
    <w:rsid w:val="00AF6188"/>
    <w:rsid w:val="00B10042"/>
    <w:rsid w:val="00B104FE"/>
    <w:rsid w:val="00B44DA6"/>
    <w:rsid w:val="00B5371E"/>
    <w:rsid w:val="00B73772"/>
    <w:rsid w:val="00B74334"/>
    <w:rsid w:val="00BA468D"/>
    <w:rsid w:val="00BA5D67"/>
    <w:rsid w:val="00BC49C1"/>
    <w:rsid w:val="00BE1E0E"/>
    <w:rsid w:val="00C2585C"/>
    <w:rsid w:val="00C4558C"/>
    <w:rsid w:val="00C860A6"/>
    <w:rsid w:val="00CB5847"/>
    <w:rsid w:val="00D137E7"/>
    <w:rsid w:val="00D347BE"/>
    <w:rsid w:val="00D55EAB"/>
    <w:rsid w:val="00D7664C"/>
    <w:rsid w:val="00D93D2F"/>
    <w:rsid w:val="00DC1583"/>
    <w:rsid w:val="00DE5D92"/>
    <w:rsid w:val="00DF2C1B"/>
    <w:rsid w:val="00E91EB3"/>
    <w:rsid w:val="00EB4E8A"/>
    <w:rsid w:val="00F1509F"/>
    <w:rsid w:val="00FC5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A844D8"/>
  <w15:docId w15:val="{61F567BD-6F26-4B03-82C2-4A0C3EAB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DC6"/>
    <w:pPr>
      <w:widowControl w:val="0"/>
      <w:jc w:val="both"/>
    </w:pPr>
    <w:rPr>
      <w:kern w:val="2"/>
      <w:sz w:val="21"/>
      <w:szCs w:val="22"/>
    </w:rPr>
  </w:style>
  <w:style w:type="paragraph" w:styleId="2">
    <w:name w:val="heading 2"/>
    <w:basedOn w:val="a"/>
    <w:next w:val="a"/>
    <w:link w:val="2Char"/>
    <w:uiPriority w:val="99"/>
    <w:qFormat/>
    <w:rsid w:val="00B10042"/>
    <w:pPr>
      <w:keepNext/>
      <w:keepLines/>
      <w:widowControl/>
      <w:spacing w:line="360" w:lineRule="auto"/>
      <w:jc w:val="left"/>
      <w:outlineLvl w:val="1"/>
    </w:pPr>
    <w:rPr>
      <w:rFonts w:ascii="Times New Roman" w:eastAsia="黑体" w:hAnsi="Times New Roman"/>
      <w:spacing w:val="-10"/>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B10042"/>
    <w:rPr>
      <w:rFonts w:ascii="Times New Roman" w:eastAsia="黑体" w:hAnsi="Times New Roman" w:cs="Times New Roman"/>
      <w:spacing w:val="-10"/>
      <w:kern w:val="28"/>
      <w:sz w:val="20"/>
      <w:szCs w:val="20"/>
    </w:rPr>
  </w:style>
  <w:style w:type="paragraph" w:styleId="a3">
    <w:name w:val="header"/>
    <w:basedOn w:val="a"/>
    <w:link w:val="Char"/>
    <w:uiPriority w:val="99"/>
    <w:semiHidden/>
    <w:rsid w:val="00B10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10042"/>
    <w:rPr>
      <w:rFonts w:cs="Times New Roman"/>
      <w:sz w:val="18"/>
      <w:szCs w:val="18"/>
    </w:rPr>
  </w:style>
  <w:style w:type="paragraph" w:styleId="a4">
    <w:name w:val="footer"/>
    <w:basedOn w:val="a"/>
    <w:link w:val="Char0"/>
    <w:uiPriority w:val="99"/>
    <w:semiHidden/>
    <w:rsid w:val="00B10042"/>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10042"/>
    <w:rPr>
      <w:rFonts w:cs="Times New Roman"/>
      <w:sz w:val="18"/>
      <w:szCs w:val="18"/>
    </w:rPr>
  </w:style>
  <w:style w:type="table" w:styleId="a5">
    <w:name w:val="Table Grid"/>
    <w:basedOn w:val="a1"/>
    <w:uiPriority w:val="99"/>
    <w:rsid w:val="0017462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unhideWhenUsed/>
    <w:rsid w:val="00B74334"/>
    <w:rPr>
      <w:color w:val="0000FF" w:themeColor="hyperlink"/>
      <w:u w:val="single"/>
    </w:rPr>
  </w:style>
  <w:style w:type="character" w:customStyle="1" w:styleId="UnresolvedMention">
    <w:name w:val="Unresolved Mention"/>
    <w:basedOn w:val="a0"/>
    <w:uiPriority w:val="99"/>
    <w:semiHidden/>
    <w:unhideWhenUsed/>
    <w:rsid w:val="00B74334"/>
    <w:rPr>
      <w:color w:val="605E5C"/>
      <w:shd w:val="clear" w:color="auto" w:fill="E1DFDD"/>
    </w:rPr>
  </w:style>
  <w:style w:type="paragraph" w:styleId="a7">
    <w:name w:val="Balloon Text"/>
    <w:basedOn w:val="a"/>
    <w:link w:val="Char1"/>
    <w:uiPriority w:val="99"/>
    <w:semiHidden/>
    <w:unhideWhenUsed/>
    <w:rsid w:val="00D93D2F"/>
    <w:rPr>
      <w:sz w:val="18"/>
      <w:szCs w:val="18"/>
    </w:rPr>
  </w:style>
  <w:style w:type="character" w:customStyle="1" w:styleId="Char1">
    <w:name w:val="批注框文本 Char"/>
    <w:basedOn w:val="a0"/>
    <w:link w:val="a7"/>
    <w:uiPriority w:val="99"/>
    <w:semiHidden/>
    <w:rsid w:val="00D93D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6761">
      <w:bodyDiv w:val="1"/>
      <w:marLeft w:val="0"/>
      <w:marRight w:val="0"/>
      <w:marTop w:val="0"/>
      <w:marBottom w:val="0"/>
      <w:divBdr>
        <w:top w:val="none" w:sz="0" w:space="0" w:color="auto"/>
        <w:left w:val="none" w:sz="0" w:space="0" w:color="auto"/>
        <w:bottom w:val="none" w:sz="0" w:space="0" w:color="auto"/>
        <w:right w:val="none" w:sz="0" w:space="0" w:color="auto"/>
      </w:divBdr>
    </w:div>
    <w:div w:id="245194063">
      <w:bodyDiv w:val="1"/>
      <w:marLeft w:val="0"/>
      <w:marRight w:val="0"/>
      <w:marTop w:val="0"/>
      <w:marBottom w:val="0"/>
      <w:divBdr>
        <w:top w:val="none" w:sz="0" w:space="0" w:color="auto"/>
        <w:left w:val="none" w:sz="0" w:space="0" w:color="auto"/>
        <w:bottom w:val="none" w:sz="0" w:space="0" w:color="auto"/>
        <w:right w:val="none" w:sz="0" w:space="0" w:color="auto"/>
      </w:divBdr>
    </w:div>
    <w:div w:id="865748572">
      <w:bodyDiv w:val="1"/>
      <w:marLeft w:val="0"/>
      <w:marRight w:val="0"/>
      <w:marTop w:val="0"/>
      <w:marBottom w:val="0"/>
      <w:divBdr>
        <w:top w:val="none" w:sz="0" w:space="0" w:color="auto"/>
        <w:left w:val="none" w:sz="0" w:space="0" w:color="auto"/>
        <w:bottom w:val="none" w:sz="0" w:space="0" w:color="auto"/>
        <w:right w:val="none" w:sz="0" w:space="0" w:color="auto"/>
      </w:divBdr>
    </w:div>
    <w:div w:id="995650968">
      <w:bodyDiv w:val="1"/>
      <w:marLeft w:val="0"/>
      <w:marRight w:val="0"/>
      <w:marTop w:val="0"/>
      <w:marBottom w:val="0"/>
      <w:divBdr>
        <w:top w:val="none" w:sz="0" w:space="0" w:color="auto"/>
        <w:left w:val="none" w:sz="0" w:space="0" w:color="auto"/>
        <w:bottom w:val="none" w:sz="0" w:space="0" w:color="auto"/>
        <w:right w:val="none" w:sz="0" w:space="0" w:color="auto"/>
      </w:divBdr>
    </w:div>
    <w:div w:id="1110394395">
      <w:bodyDiv w:val="1"/>
      <w:marLeft w:val="0"/>
      <w:marRight w:val="0"/>
      <w:marTop w:val="0"/>
      <w:marBottom w:val="0"/>
      <w:divBdr>
        <w:top w:val="none" w:sz="0" w:space="0" w:color="auto"/>
        <w:left w:val="none" w:sz="0" w:space="0" w:color="auto"/>
        <w:bottom w:val="none" w:sz="0" w:space="0" w:color="auto"/>
        <w:right w:val="none" w:sz="0" w:space="0" w:color="auto"/>
      </w:divBdr>
    </w:div>
    <w:div w:id="1123160632">
      <w:bodyDiv w:val="1"/>
      <w:marLeft w:val="0"/>
      <w:marRight w:val="0"/>
      <w:marTop w:val="0"/>
      <w:marBottom w:val="0"/>
      <w:divBdr>
        <w:top w:val="none" w:sz="0" w:space="0" w:color="auto"/>
        <w:left w:val="none" w:sz="0" w:space="0" w:color="auto"/>
        <w:bottom w:val="none" w:sz="0" w:space="0" w:color="auto"/>
        <w:right w:val="none" w:sz="0" w:space="0" w:color="auto"/>
      </w:divBdr>
    </w:div>
    <w:div w:id="1213693519">
      <w:bodyDiv w:val="1"/>
      <w:marLeft w:val="0"/>
      <w:marRight w:val="0"/>
      <w:marTop w:val="0"/>
      <w:marBottom w:val="0"/>
      <w:divBdr>
        <w:top w:val="none" w:sz="0" w:space="0" w:color="auto"/>
        <w:left w:val="none" w:sz="0" w:space="0" w:color="auto"/>
        <w:bottom w:val="none" w:sz="0" w:space="0" w:color="auto"/>
        <w:right w:val="none" w:sz="0" w:space="0" w:color="auto"/>
      </w:divBdr>
    </w:div>
    <w:div w:id="1565944246">
      <w:bodyDiv w:val="1"/>
      <w:marLeft w:val="0"/>
      <w:marRight w:val="0"/>
      <w:marTop w:val="0"/>
      <w:marBottom w:val="0"/>
      <w:divBdr>
        <w:top w:val="none" w:sz="0" w:space="0" w:color="auto"/>
        <w:left w:val="none" w:sz="0" w:space="0" w:color="auto"/>
        <w:bottom w:val="none" w:sz="0" w:space="0" w:color="auto"/>
        <w:right w:val="none" w:sz="0" w:space="0" w:color="auto"/>
      </w:divBdr>
    </w:div>
    <w:div w:id="1747726876">
      <w:bodyDiv w:val="1"/>
      <w:marLeft w:val="0"/>
      <w:marRight w:val="0"/>
      <w:marTop w:val="0"/>
      <w:marBottom w:val="0"/>
      <w:divBdr>
        <w:top w:val="none" w:sz="0" w:space="0" w:color="auto"/>
        <w:left w:val="none" w:sz="0" w:space="0" w:color="auto"/>
        <w:bottom w:val="none" w:sz="0" w:space="0" w:color="auto"/>
        <w:right w:val="none" w:sz="0" w:space="0" w:color="auto"/>
      </w:divBdr>
    </w:div>
    <w:div w:id="1818301951">
      <w:bodyDiv w:val="1"/>
      <w:marLeft w:val="0"/>
      <w:marRight w:val="0"/>
      <w:marTop w:val="0"/>
      <w:marBottom w:val="0"/>
      <w:divBdr>
        <w:top w:val="none" w:sz="0" w:space="0" w:color="auto"/>
        <w:left w:val="none" w:sz="0" w:space="0" w:color="auto"/>
        <w:bottom w:val="none" w:sz="0" w:space="0" w:color="auto"/>
        <w:right w:val="none" w:sz="0" w:space="0" w:color="auto"/>
      </w:divBdr>
    </w:div>
    <w:div w:id="1844198075">
      <w:bodyDiv w:val="1"/>
      <w:marLeft w:val="0"/>
      <w:marRight w:val="0"/>
      <w:marTop w:val="0"/>
      <w:marBottom w:val="0"/>
      <w:divBdr>
        <w:top w:val="none" w:sz="0" w:space="0" w:color="auto"/>
        <w:left w:val="none" w:sz="0" w:space="0" w:color="auto"/>
        <w:bottom w:val="none" w:sz="0" w:space="0" w:color="auto"/>
        <w:right w:val="none" w:sz="0" w:space="0" w:color="auto"/>
      </w:divBdr>
    </w:div>
    <w:div w:id="1971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hafc.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5946-CB1C-4E5B-B17A-51952FAB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974</Words>
  <Characters>5557</Characters>
  <Application>Microsoft Office Word</Application>
  <DocSecurity>0</DocSecurity>
  <Lines>46</Lines>
  <Paragraphs>13</Paragraphs>
  <ScaleCrop>false</ScaleCrop>
  <Company>P R C</Company>
  <LinksUpToDate>false</LinksUpToDate>
  <CharactersWithSpaces>6518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cp:lastPrinted>2021-09-27T07:37:00Z</cp:lastPrinted>
  <dcterms:created xsi:type="dcterms:W3CDTF">2021-08-25T05:11:00Z</dcterms:created>
  <dcterms:modified xsi:type="dcterms:W3CDTF">2021-09-27T07:37:00Z</dcterms:modified>
</cp:coreProperties>
</file>