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EB" w:rsidRDefault="007E70EB" w:rsidP="007E70EB">
      <w:pPr>
        <w:widowControl/>
        <w:spacing w:after="15" w:line="480" w:lineRule="atLeast"/>
        <w:jc w:val="center"/>
        <w:rPr>
          <w:rFonts w:ascii="微软雅黑" w:eastAsia="微软雅黑" w:hAnsi="微软雅黑" w:cs="宋体"/>
          <w:bCs/>
          <w:color w:val="000000"/>
          <w:kern w:val="0"/>
          <w:sz w:val="36"/>
          <w:szCs w:val="36"/>
        </w:rPr>
      </w:pPr>
      <w:r w:rsidRPr="007E2D77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8</w:t>
      </w:r>
      <w:r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号学生公寓楼燃气空调系统维保服务</w:t>
      </w:r>
    </w:p>
    <w:p w:rsidR="007E70EB" w:rsidRDefault="007E70EB" w:rsidP="007E70EB">
      <w:pPr>
        <w:widowControl/>
        <w:spacing w:after="15" w:line="480" w:lineRule="atLeast"/>
        <w:jc w:val="center"/>
        <w:rPr>
          <w:rFonts w:ascii="微软雅黑" w:eastAsia="微软雅黑" w:hAnsi="微软雅黑" w:cs="宋体"/>
          <w:bCs/>
          <w:color w:val="000000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采购公告</w:t>
      </w:r>
    </w:p>
    <w:p w:rsidR="007E70EB" w:rsidRDefault="007E70EB" w:rsidP="007E70EB">
      <w:pPr>
        <w:widowControl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DA438F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上海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市农业学校（以下简称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采购人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）</w:t>
      </w:r>
      <w:r w:rsidRPr="00DA438F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拟采用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询比</w:t>
      </w:r>
      <w:r w:rsidRPr="00DA438F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方式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采购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家“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8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号学生公寓楼燃气空调系统维保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服务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的服务供应商（以下简称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中标人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）</w:t>
      </w:r>
      <w:r w:rsidRPr="00DA438F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。邀请具有相应能力的供应商前来参加。</w:t>
      </w:r>
    </w:p>
    <w:p w:rsidR="007E70EB" w:rsidRPr="005A6FA4" w:rsidRDefault="007E70EB" w:rsidP="007E70EB">
      <w:pPr>
        <w:widowControl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5A6FA4">
        <w:rPr>
          <w:rFonts w:ascii="黑体" w:eastAsia="黑体" w:hAnsi="黑体" w:cs="Times New Roman"/>
          <w:color w:val="000000"/>
          <w:kern w:val="0"/>
          <w:sz w:val="32"/>
          <w:szCs w:val="32"/>
        </w:rPr>
        <w:t>一、项目名称</w:t>
      </w:r>
      <w:r>
        <w:rPr>
          <w:rFonts w:ascii="黑体" w:eastAsia="黑体" w:hAnsi="黑体" w:cs="Times New Roman"/>
          <w:color w:val="000000"/>
          <w:kern w:val="0"/>
          <w:sz w:val="32"/>
          <w:szCs w:val="32"/>
        </w:rPr>
        <w:t>及采购限价</w:t>
      </w:r>
    </w:p>
    <w:p w:rsidR="007E70EB" w:rsidRDefault="007E70EB" w:rsidP="007E70EB">
      <w:pPr>
        <w:widowControl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项目名称：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8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号学生公寓楼燃气空调系统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维保服务</w:t>
      </w:r>
    </w:p>
    <w:p w:rsidR="007E70EB" w:rsidRDefault="007E70EB" w:rsidP="007E70EB">
      <w:pPr>
        <w:widowControl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5A6FA4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预算金额：人民币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100</w:t>
      </w:r>
      <w:r w:rsidRPr="005A6FA4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,000.00</w:t>
      </w:r>
      <w:r w:rsidRPr="005A6FA4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元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（高于限价的报价无效）</w:t>
      </w:r>
      <w:r w:rsidRPr="005A6FA4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。</w:t>
      </w:r>
    </w:p>
    <w:p w:rsidR="007E70EB" w:rsidRPr="002A0A6F" w:rsidRDefault="007E70EB" w:rsidP="007E70EB">
      <w:pPr>
        <w:widowControl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2A0A6F">
        <w:rPr>
          <w:rFonts w:ascii="黑体" w:eastAsia="黑体" w:hAnsi="黑体" w:cs="Times New Roman"/>
          <w:color w:val="000000"/>
          <w:kern w:val="0"/>
          <w:sz w:val="32"/>
          <w:szCs w:val="32"/>
        </w:rPr>
        <w:t>二</w:t>
      </w:r>
      <w:r w:rsidRPr="002A0A6F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、对合格投标人的</w:t>
      </w:r>
      <w:r w:rsidRPr="002A0A6F">
        <w:rPr>
          <w:rFonts w:ascii="黑体" w:eastAsia="黑体" w:hAnsi="黑体" w:cs="Times New Roman"/>
          <w:color w:val="000000"/>
          <w:kern w:val="0"/>
          <w:sz w:val="32"/>
          <w:szCs w:val="32"/>
        </w:rPr>
        <w:t>资质要求</w:t>
      </w:r>
    </w:p>
    <w:p w:rsidR="007E70EB" w:rsidRPr="002A0A6F" w:rsidRDefault="007E70EB" w:rsidP="007E70EB">
      <w:pPr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2A0A6F">
        <w:rPr>
          <w:rFonts w:ascii="仿宋" w:eastAsia="仿宋" w:hAnsi="仿宋" w:hint="eastAsia"/>
          <w:kern w:val="0"/>
          <w:sz w:val="30"/>
          <w:szCs w:val="30"/>
        </w:rPr>
        <w:t>1、符合《中华人民共和国政府采购法》第二十二条规定的条件；</w:t>
      </w:r>
    </w:p>
    <w:p w:rsidR="007E70EB" w:rsidRPr="002A0A6F" w:rsidRDefault="007E70EB" w:rsidP="007E70EB">
      <w:pPr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2A0A6F">
        <w:rPr>
          <w:rFonts w:ascii="仿宋" w:eastAsia="仿宋" w:hAnsi="仿宋" w:hint="eastAsia"/>
          <w:kern w:val="0"/>
          <w:sz w:val="30"/>
          <w:szCs w:val="30"/>
        </w:rPr>
        <w:t>2、具有独立法人资格及相应的经营范围；</w:t>
      </w:r>
    </w:p>
    <w:p w:rsidR="007E70EB" w:rsidRPr="002A0A6F" w:rsidRDefault="007E70EB" w:rsidP="007E70EB">
      <w:pPr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2A0A6F">
        <w:rPr>
          <w:rFonts w:ascii="仿宋" w:eastAsia="仿宋" w:hAnsi="仿宋"/>
          <w:kern w:val="0"/>
          <w:sz w:val="30"/>
          <w:szCs w:val="30"/>
        </w:rPr>
        <w:t>3</w:t>
      </w:r>
      <w:r w:rsidRPr="002A0A6F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2A0A6F">
        <w:rPr>
          <w:rFonts w:ascii="仿宋" w:eastAsia="仿宋" w:hAnsi="仿宋"/>
          <w:kern w:val="0"/>
          <w:sz w:val="30"/>
          <w:szCs w:val="30"/>
        </w:rPr>
        <w:t>具有</w:t>
      </w:r>
      <w:r w:rsidRPr="002A0A6F">
        <w:rPr>
          <w:rFonts w:ascii="仿宋" w:eastAsia="仿宋" w:hAnsi="仿宋" w:hint="eastAsia"/>
          <w:kern w:val="0"/>
          <w:sz w:val="30"/>
          <w:szCs w:val="30"/>
        </w:rPr>
        <w:t>建筑机电安装工程专业承包三级</w:t>
      </w:r>
    </w:p>
    <w:p w:rsidR="007E70EB" w:rsidRPr="002A0A6F" w:rsidRDefault="007E70EB" w:rsidP="007E70EB">
      <w:pPr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2A0A6F">
        <w:rPr>
          <w:rFonts w:ascii="仿宋" w:eastAsia="仿宋" w:hAnsi="仿宋"/>
          <w:kern w:val="0"/>
          <w:sz w:val="30"/>
          <w:szCs w:val="30"/>
        </w:rPr>
        <w:t>4</w:t>
      </w:r>
      <w:r w:rsidRPr="002A0A6F">
        <w:rPr>
          <w:rFonts w:ascii="仿宋" w:eastAsia="仿宋" w:hAnsi="仿宋" w:hint="eastAsia"/>
          <w:kern w:val="0"/>
          <w:sz w:val="30"/>
          <w:szCs w:val="30"/>
        </w:rPr>
        <w:t>、在本市有固定的经营场所，且有意在松江区发展；</w:t>
      </w:r>
    </w:p>
    <w:p w:rsidR="007E70EB" w:rsidRPr="002A0A6F" w:rsidRDefault="007E70EB" w:rsidP="007E70EB">
      <w:pPr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2A0A6F">
        <w:rPr>
          <w:rFonts w:ascii="仿宋" w:eastAsia="仿宋" w:hAnsi="仿宋"/>
          <w:kern w:val="0"/>
          <w:sz w:val="30"/>
          <w:szCs w:val="30"/>
        </w:rPr>
        <w:t>5</w:t>
      </w:r>
      <w:r w:rsidRPr="002A0A6F">
        <w:rPr>
          <w:rFonts w:ascii="仿宋" w:eastAsia="仿宋" w:hAnsi="仿宋" w:hint="eastAsia"/>
          <w:kern w:val="0"/>
          <w:sz w:val="30"/>
          <w:szCs w:val="30"/>
        </w:rPr>
        <w:t>、在近三年内无行贿犯罪记录；</w:t>
      </w:r>
    </w:p>
    <w:p w:rsidR="007E70EB" w:rsidRPr="002A0A6F" w:rsidRDefault="007E70EB" w:rsidP="007E70EB">
      <w:pPr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2A0A6F">
        <w:rPr>
          <w:rFonts w:ascii="仿宋" w:eastAsia="仿宋" w:hAnsi="仿宋"/>
          <w:kern w:val="0"/>
          <w:sz w:val="30"/>
          <w:szCs w:val="30"/>
        </w:rPr>
        <w:t>6</w:t>
      </w:r>
      <w:r w:rsidRPr="002A0A6F">
        <w:rPr>
          <w:rFonts w:ascii="仿宋" w:eastAsia="仿宋" w:hAnsi="仿宋" w:hint="eastAsia"/>
          <w:kern w:val="0"/>
          <w:sz w:val="30"/>
          <w:szCs w:val="30"/>
        </w:rPr>
        <w:t>、本项目不接受联合体投标;</w:t>
      </w:r>
    </w:p>
    <w:p w:rsidR="007E70EB" w:rsidRDefault="007E70EB" w:rsidP="007E70EB">
      <w:pPr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2A0A6F">
        <w:rPr>
          <w:rFonts w:ascii="仿宋" w:eastAsia="仿宋" w:hAnsi="仿宋"/>
          <w:kern w:val="0"/>
          <w:sz w:val="30"/>
          <w:szCs w:val="30"/>
        </w:rPr>
        <w:t>7</w:t>
      </w:r>
      <w:r w:rsidRPr="002A0A6F">
        <w:rPr>
          <w:rFonts w:ascii="仿宋" w:eastAsia="仿宋" w:hAnsi="仿宋" w:hint="eastAsia"/>
          <w:kern w:val="0"/>
          <w:sz w:val="30"/>
          <w:szCs w:val="30"/>
        </w:rPr>
        <w:t>、提供近三年类似的维保业绩。</w:t>
      </w:r>
    </w:p>
    <w:p w:rsidR="007E70EB" w:rsidRPr="007E70EB" w:rsidRDefault="007E70EB" w:rsidP="007E70EB">
      <w:pPr>
        <w:widowControl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三、获取比</w:t>
      </w:r>
      <w:r w:rsidRPr="007E70E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选文件</w:t>
      </w:r>
    </w:p>
    <w:p w:rsidR="007E70EB" w:rsidRPr="001F3E40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 w:rsidRPr="001F3E40">
        <w:rPr>
          <w:rFonts w:ascii="仿宋" w:eastAsia="仿宋" w:hAnsi="仿宋" w:hint="eastAsia"/>
          <w:sz w:val="32"/>
          <w:szCs w:val="32"/>
        </w:rPr>
        <w:t>时间：2021年1</w:t>
      </w:r>
      <w:r w:rsidRPr="001F3E40">
        <w:rPr>
          <w:rFonts w:ascii="仿宋" w:eastAsia="仿宋" w:hAnsi="仿宋"/>
          <w:sz w:val="32"/>
          <w:szCs w:val="32"/>
        </w:rPr>
        <w:t>2</w:t>
      </w:r>
      <w:r w:rsidRPr="001F3E40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15</w:t>
      </w:r>
      <w:r w:rsidRPr="001F3E40">
        <w:rPr>
          <w:rFonts w:ascii="仿宋" w:eastAsia="仿宋" w:hAnsi="仿宋" w:hint="eastAsia"/>
          <w:sz w:val="32"/>
          <w:szCs w:val="32"/>
        </w:rPr>
        <w:t>日至 2021年1</w:t>
      </w:r>
      <w:r w:rsidRPr="001F3E40">
        <w:rPr>
          <w:rFonts w:ascii="仿宋" w:eastAsia="仿宋" w:hAnsi="仿宋"/>
          <w:sz w:val="32"/>
          <w:szCs w:val="32"/>
        </w:rPr>
        <w:t>2</w:t>
      </w:r>
      <w:r w:rsidRPr="001F3E40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日</w:t>
      </w:r>
      <w:r w:rsidRPr="001F3E40">
        <w:rPr>
          <w:rFonts w:ascii="仿宋" w:eastAsia="仿宋" w:hAnsi="仿宋" w:hint="eastAsia"/>
          <w:sz w:val="32"/>
          <w:szCs w:val="32"/>
        </w:rPr>
        <w:t xml:space="preserve"> </w:t>
      </w:r>
    </w:p>
    <w:p w:rsidR="007E70EB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邮箱地址</w:t>
      </w:r>
      <w:r w:rsidRPr="001F3E40">
        <w:rPr>
          <w:rFonts w:ascii="仿宋" w:eastAsia="仿宋" w:hAnsi="仿宋" w:hint="eastAsia"/>
          <w:sz w:val="32"/>
          <w:szCs w:val="32"/>
        </w:rPr>
        <w:t>：</w:t>
      </w:r>
      <w:hyperlink r:id="rId7" w:history="1">
        <w:r w:rsidRPr="00E2667A">
          <w:rPr>
            <w:rStyle w:val="a4"/>
            <w:rFonts w:ascii="仿宋" w:eastAsia="仿宋" w:hAnsi="仿宋" w:hint="eastAsia"/>
            <w:sz w:val="32"/>
            <w:szCs w:val="32"/>
          </w:rPr>
          <w:t>2</w:t>
        </w:r>
        <w:r w:rsidRPr="00E2667A">
          <w:rPr>
            <w:rStyle w:val="a4"/>
            <w:rFonts w:ascii="仿宋" w:eastAsia="仿宋" w:hAnsi="仿宋"/>
            <w:sz w:val="32"/>
            <w:szCs w:val="32"/>
          </w:rPr>
          <w:t>11813@shafc.edu.cn</w:t>
        </w:r>
      </w:hyperlink>
    </w:p>
    <w:p w:rsidR="007E70EB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 w:rsidRPr="001F3E40">
        <w:rPr>
          <w:rFonts w:ascii="仿宋" w:eastAsia="仿宋" w:hAnsi="仿宋" w:hint="eastAsia"/>
          <w:sz w:val="32"/>
          <w:szCs w:val="32"/>
        </w:rPr>
        <w:t>方式：符合资格的供应商</w:t>
      </w:r>
      <w:r>
        <w:rPr>
          <w:rFonts w:ascii="仿宋" w:eastAsia="仿宋" w:hAnsi="仿宋" w:hint="eastAsia"/>
          <w:sz w:val="32"/>
          <w:szCs w:val="32"/>
        </w:rPr>
        <w:t>向采购人以电子邮件方式发送</w:t>
      </w:r>
      <w:r w:rsidRPr="007E70EB">
        <w:rPr>
          <w:rFonts w:ascii="仿宋" w:eastAsia="仿宋" w:hAnsi="仿宋" w:hint="eastAsia"/>
          <w:sz w:val="32"/>
          <w:szCs w:val="32"/>
        </w:rPr>
        <w:t>投</w:t>
      </w:r>
      <w:r w:rsidRPr="007E70EB">
        <w:rPr>
          <w:rFonts w:ascii="仿宋" w:eastAsia="仿宋" w:hAnsi="仿宋" w:hint="eastAsia"/>
          <w:sz w:val="32"/>
          <w:szCs w:val="32"/>
        </w:rPr>
        <w:lastRenderedPageBreak/>
        <w:t>标报名表</w:t>
      </w:r>
      <w:r>
        <w:rPr>
          <w:rFonts w:ascii="仿宋" w:eastAsia="仿宋" w:hAnsi="仿宋" w:hint="eastAsia"/>
          <w:sz w:val="32"/>
          <w:szCs w:val="32"/>
        </w:rPr>
        <w:t>（见附件）</w:t>
      </w:r>
      <w:r w:rsidRPr="007E70EB">
        <w:rPr>
          <w:rFonts w:ascii="仿宋" w:eastAsia="仿宋" w:hAnsi="仿宋" w:hint="eastAsia"/>
          <w:sz w:val="32"/>
          <w:szCs w:val="32"/>
        </w:rPr>
        <w:t>，投标报名表需</w:t>
      </w:r>
      <w:r>
        <w:rPr>
          <w:rFonts w:ascii="仿宋" w:eastAsia="仿宋" w:hAnsi="仿宋"/>
          <w:sz w:val="32"/>
          <w:szCs w:val="32"/>
        </w:rPr>
        <w:t>加盖公章后以</w:t>
      </w:r>
      <w:r>
        <w:rPr>
          <w:rFonts w:ascii="仿宋" w:eastAsia="仿宋" w:hAnsi="仿宋" w:hint="eastAsia"/>
          <w:sz w:val="32"/>
          <w:szCs w:val="32"/>
        </w:rPr>
        <w:t>pdf电子彩色扫描件发送。</w:t>
      </w:r>
    </w:p>
    <w:p w:rsidR="007E70EB" w:rsidRPr="007E70EB" w:rsidRDefault="007E70EB" w:rsidP="007E70EB">
      <w:pPr>
        <w:widowControl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四、</w:t>
      </w:r>
      <w:r w:rsidRPr="007E70E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现场踏勘</w:t>
      </w:r>
    </w:p>
    <w:p w:rsidR="007E70EB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不组织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投标人可自行踏勘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至少提前一天预约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E70EB" w:rsidRPr="007E70EB" w:rsidRDefault="007E70EB" w:rsidP="007E70EB">
      <w:pPr>
        <w:widowControl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五、</w:t>
      </w:r>
      <w:r w:rsidRPr="007E70E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响应文件提交</w:t>
      </w:r>
    </w:p>
    <w:p w:rsidR="007E70EB" w:rsidRPr="00402AA4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 w:rsidRPr="00402AA4">
        <w:rPr>
          <w:rFonts w:ascii="仿宋" w:eastAsia="仿宋" w:hAnsi="仿宋" w:hint="eastAsia"/>
          <w:sz w:val="32"/>
          <w:szCs w:val="32"/>
        </w:rPr>
        <w:t>截止时间：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022</w:t>
      </w:r>
      <w:r w:rsidRPr="00402AA4">
        <w:rPr>
          <w:rFonts w:ascii="仿宋" w:eastAsia="仿宋" w:hAnsi="仿宋" w:hint="eastAsia"/>
          <w:sz w:val="32"/>
          <w:szCs w:val="32"/>
        </w:rPr>
        <w:t>年</w:t>
      </w:r>
      <w:r w:rsidR="00DE7E37">
        <w:rPr>
          <w:rFonts w:ascii="仿宋" w:eastAsia="仿宋" w:hAnsi="仿宋"/>
          <w:sz w:val="32"/>
          <w:szCs w:val="32"/>
        </w:rPr>
        <w:t>12</w:t>
      </w:r>
      <w:r w:rsidRPr="00402AA4">
        <w:rPr>
          <w:rFonts w:ascii="仿宋" w:eastAsia="仿宋" w:hAnsi="仿宋" w:hint="eastAsia"/>
          <w:sz w:val="32"/>
          <w:szCs w:val="32"/>
        </w:rPr>
        <w:t>月</w:t>
      </w:r>
      <w:r w:rsidR="00DE7E37">
        <w:rPr>
          <w:rFonts w:ascii="仿宋" w:eastAsia="仿宋" w:hAnsi="仿宋" w:hint="eastAsia"/>
          <w:sz w:val="32"/>
          <w:szCs w:val="32"/>
        </w:rPr>
        <w:t>2</w:t>
      </w:r>
      <w:r w:rsidR="00DE7E37">
        <w:rPr>
          <w:rFonts w:ascii="仿宋" w:eastAsia="仿宋" w:hAnsi="仿宋"/>
          <w:sz w:val="32"/>
          <w:szCs w:val="32"/>
        </w:rPr>
        <w:t>4</w:t>
      </w:r>
      <w:r w:rsidRPr="00402AA4">
        <w:rPr>
          <w:rFonts w:ascii="仿宋" w:eastAsia="仿宋" w:hAnsi="仿宋" w:hint="eastAsia"/>
          <w:sz w:val="32"/>
          <w:szCs w:val="32"/>
        </w:rPr>
        <w:t>日</w:t>
      </w:r>
      <w:r w:rsidR="00DE7E37">
        <w:rPr>
          <w:rFonts w:ascii="仿宋" w:eastAsia="仿宋" w:hAnsi="仿宋"/>
          <w:sz w:val="32"/>
          <w:szCs w:val="32"/>
        </w:rPr>
        <w:t>10</w:t>
      </w:r>
      <w:r w:rsidRPr="00402AA4">
        <w:rPr>
          <w:rFonts w:ascii="仿宋" w:eastAsia="仿宋" w:hAnsi="仿宋" w:hint="eastAsia"/>
          <w:sz w:val="32"/>
          <w:szCs w:val="32"/>
        </w:rPr>
        <w:t>点</w:t>
      </w:r>
      <w:r w:rsidR="00DE7E37">
        <w:rPr>
          <w:rFonts w:ascii="仿宋" w:eastAsia="仿宋" w:hAnsi="仿宋" w:hint="eastAsia"/>
          <w:sz w:val="32"/>
          <w:szCs w:val="32"/>
        </w:rPr>
        <w:t>0</w:t>
      </w:r>
      <w:r w:rsidR="00DE7E37">
        <w:rPr>
          <w:rFonts w:ascii="仿宋" w:eastAsia="仿宋" w:hAnsi="仿宋"/>
          <w:sz w:val="32"/>
          <w:szCs w:val="32"/>
        </w:rPr>
        <w:t>0</w:t>
      </w:r>
      <w:bookmarkStart w:id="0" w:name="_GoBack"/>
      <w:bookmarkEnd w:id="0"/>
      <w:r w:rsidRPr="00402AA4">
        <w:rPr>
          <w:rFonts w:ascii="仿宋" w:eastAsia="仿宋" w:hAnsi="仿宋" w:hint="eastAsia"/>
          <w:sz w:val="32"/>
          <w:szCs w:val="32"/>
        </w:rPr>
        <w:t>分（北京时间）</w:t>
      </w:r>
    </w:p>
    <w:p w:rsidR="007E70EB" w:rsidRPr="00402AA4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 w:rsidRPr="00402AA4">
        <w:rPr>
          <w:rFonts w:ascii="仿宋" w:eastAsia="仿宋" w:hAnsi="仿宋" w:hint="eastAsia"/>
          <w:sz w:val="32"/>
          <w:szCs w:val="32"/>
        </w:rPr>
        <w:t>地点：上海市松江区</w:t>
      </w:r>
      <w:r>
        <w:rPr>
          <w:rFonts w:ascii="仿宋" w:eastAsia="仿宋" w:hAnsi="仿宋" w:hint="eastAsia"/>
          <w:sz w:val="32"/>
          <w:szCs w:val="32"/>
        </w:rPr>
        <w:t>中山二路6</w:t>
      </w:r>
      <w:r>
        <w:rPr>
          <w:rFonts w:ascii="仿宋" w:eastAsia="仿宋" w:hAnsi="仿宋"/>
          <w:sz w:val="32"/>
          <w:szCs w:val="32"/>
        </w:rPr>
        <w:t>58号308室</w:t>
      </w:r>
    </w:p>
    <w:p w:rsidR="007E70EB" w:rsidRPr="007E70EB" w:rsidRDefault="007E70EB" w:rsidP="007E70EB">
      <w:pPr>
        <w:widowControl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六、</w:t>
      </w:r>
      <w:r w:rsidRPr="007E70E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开启</w:t>
      </w:r>
    </w:p>
    <w:p w:rsidR="007E70EB" w:rsidRPr="00402AA4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 w:rsidRPr="00402AA4">
        <w:rPr>
          <w:rFonts w:ascii="仿宋" w:eastAsia="仿宋" w:hAnsi="仿宋" w:hint="eastAsia"/>
          <w:sz w:val="32"/>
          <w:szCs w:val="32"/>
        </w:rPr>
        <w:t>时间：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022</w:t>
      </w:r>
      <w:r w:rsidRPr="00402AA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</w:t>
      </w:r>
      <w:r w:rsidRPr="00402AA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24</w:t>
      </w:r>
      <w:r w:rsidRPr="00402AA4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10</w:t>
      </w:r>
      <w:r w:rsidRPr="00402AA4">
        <w:rPr>
          <w:rFonts w:ascii="仿宋" w:eastAsia="仿宋" w:hAnsi="仿宋" w:hint="eastAsia"/>
          <w:sz w:val="32"/>
          <w:szCs w:val="32"/>
        </w:rPr>
        <w:t>点</w:t>
      </w:r>
      <w:r>
        <w:rPr>
          <w:rFonts w:ascii="仿宋" w:eastAsia="仿宋" w:hAnsi="仿宋"/>
          <w:sz w:val="32"/>
          <w:szCs w:val="32"/>
        </w:rPr>
        <w:t>0</w:t>
      </w:r>
      <w:r w:rsidRPr="00402AA4">
        <w:rPr>
          <w:rFonts w:ascii="仿宋" w:eastAsia="仿宋" w:hAnsi="仿宋" w:hint="eastAsia"/>
          <w:sz w:val="32"/>
          <w:szCs w:val="32"/>
        </w:rPr>
        <w:t>0分（北京时间）</w:t>
      </w:r>
    </w:p>
    <w:p w:rsidR="007E70EB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 w:rsidRPr="00402AA4">
        <w:rPr>
          <w:rFonts w:ascii="仿宋" w:eastAsia="仿宋" w:hAnsi="仿宋" w:hint="eastAsia"/>
          <w:sz w:val="32"/>
          <w:szCs w:val="32"/>
        </w:rPr>
        <w:t>地点：上海市松江区</w:t>
      </w:r>
      <w:r>
        <w:rPr>
          <w:rFonts w:ascii="仿宋" w:eastAsia="仿宋" w:hAnsi="仿宋" w:hint="eastAsia"/>
          <w:sz w:val="32"/>
          <w:szCs w:val="32"/>
        </w:rPr>
        <w:t>中山二路6</w:t>
      </w:r>
      <w:r>
        <w:rPr>
          <w:rFonts w:ascii="仿宋" w:eastAsia="仿宋" w:hAnsi="仿宋"/>
          <w:sz w:val="32"/>
          <w:szCs w:val="32"/>
        </w:rPr>
        <w:t>58号会议室</w:t>
      </w:r>
    </w:p>
    <w:p w:rsidR="007E70EB" w:rsidRPr="007E70EB" w:rsidRDefault="007E70EB" w:rsidP="007E70EB">
      <w:pPr>
        <w:widowControl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七、</w:t>
      </w:r>
      <w:r w:rsidRPr="007E70E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凡对本次采购提出询问，请按以下方式联系。</w:t>
      </w:r>
    </w:p>
    <w:p w:rsidR="007E70EB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项目联系人：</w:t>
      </w:r>
      <w:r w:rsidRPr="007E70EB">
        <w:rPr>
          <w:rFonts w:ascii="仿宋" w:eastAsia="仿宋" w:hAnsi="仿宋" w:hint="eastAsia"/>
          <w:sz w:val="32"/>
          <w:szCs w:val="32"/>
        </w:rPr>
        <w:t>施老师，67722985，工作日8:00~16:00</w:t>
      </w:r>
    </w:p>
    <w:p w:rsidR="007E70EB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</w:p>
    <w:p w:rsidR="007E70EB" w:rsidRDefault="007E70EB" w:rsidP="007E70EB">
      <w:pPr>
        <w:ind w:firstLineChars="131" w:firstLine="419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上海市农业学校后勤服务中心</w:t>
      </w:r>
    </w:p>
    <w:p w:rsidR="007E70EB" w:rsidRDefault="007E70EB" w:rsidP="007E70EB">
      <w:pPr>
        <w:wordWrap w:val="0"/>
        <w:ind w:firstLineChars="131" w:firstLine="419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021年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4日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E70EB" w:rsidRDefault="007E70EB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7E70EB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7E70EB" w:rsidRPr="009D5C32" w:rsidRDefault="007E70EB" w:rsidP="007E70EB">
      <w:pPr>
        <w:widowControl/>
        <w:shd w:val="clear" w:color="auto" w:fill="FFFFFF"/>
        <w:adjustRightInd w:val="0"/>
        <w:spacing w:before="100" w:beforeAutospacing="1" w:after="100" w:afterAutospacing="1" w:line="375" w:lineRule="atLeast"/>
        <w:jc w:val="center"/>
        <w:textAlignment w:val="baseline"/>
        <w:rPr>
          <w:rFonts w:ascii="宋体" w:cs="宋体"/>
          <w:kern w:val="0"/>
          <w:sz w:val="28"/>
          <w:szCs w:val="24"/>
        </w:rPr>
      </w:pPr>
      <w:r w:rsidRPr="007E70EB">
        <w:rPr>
          <w:rFonts w:ascii="Arial" w:hAnsi="Arial" w:cs="Arial" w:hint="eastAsia"/>
          <w:kern w:val="0"/>
          <w:sz w:val="28"/>
          <w:szCs w:val="18"/>
          <w:u w:val="single"/>
        </w:rPr>
        <w:t>8</w:t>
      </w:r>
      <w:r w:rsidRPr="007E70EB">
        <w:rPr>
          <w:rFonts w:ascii="Arial" w:hAnsi="Arial" w:cs="Arial" w:hint="eastAsia"/>
          <w:kern w:val="0"/>
          <w:sz w:val="28"/>
          <w:szCs w:val="18"/>
          <w:u w:val="single"/>
        </w:rPr>
        <w:t>号学生公寓楼燃气空调系统维保服务</w:t>
      </w:r>
      <w:r w:rsidRPr="009D5C32">
        <w:rPr>
          <w:rFonts w:ascii="Times New Roman" w:hAnsi="Times New Roman" w:hint="eastAsia"/>
          <w:b/>
          <w:bCs/>
          <w:kern w:val="0"/>
          <w:sz w:val="28"/>
          <w:szCs w:val="24"/>
        </w:rPr>
        <w:t>投标报名表</w:t>
      </w:r>
    </w:p>
    <w:tbl>
      <w:tblPr>
        <w:tblW w:w="9401" w:type="dxa"/>
        <w:jc w:val="center"/>
        <w:tblLayout w:type="fixed"/>
        <w:tblCellMar>
          <w:top w:w="113" w:type="dxa"/>
        </w:tblCellMar>
        <w:tblLook w:val="00A0" w:firstRow="1" w:lastRow="0" w:firstColumn="1" w:lastColumn="0" w:noHBand="0" w:noVBand="0"/>
      </w:tblPr>
      <w:tblGrid>
        <w:gridCol w:w="2249"/>
        <w:gridCol w:w="4111"/>
        <w:gridCol w:w="804"/>
        <w:gridCol w:w="2237"/>
      </w:tblGrid>
      <w:tr w:rsidR="007E70EB" w:rsidRPr="00551B02" w:rsidTr="00506A07">
        <w:trPr>
          <w:cantSplit/>
          <w:trHeight w:val="689"/>
          <w:jc w:val="center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投标单位全称</w:t>
            </w:r>
          </w:p>
          <w:p w:rsidR="007E70EB" w:rsidRDefault="007E70EB" w:rsidP="00506A0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（盖公章）</w:t>
            </w:r>
          </w:p>
        </w:tc>
        <w:tc>
          <w:tcPr>
            <w:tcW w:w="715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7E70EB" w:rsidRPr="00551B02" w:rsidTr="00506A07">
        <w:trPr>
          <w:cantSplit/>
          <w:trHeight w:val="599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7E70EB" w:rsidRPr="00551B02" w:rsidTr="00506A07">
        <w:trPr>
          <w:cantSplit/>
          <w:trHeight w:val="58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ind w:firstLineChars="600" w:firstLine="108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7E70EB" w:rsidRPr="00551B02" w:rsidTr="00506A07">
        <w:trPr>
          <w:cantSplit/>
          <w:trHeight w:val="600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7E70EB" w:rsidRPr="00551B02" w:rsidTr="00506A07">
        <w:trPr>
          <w:cantSplit/>
          <w:trHeight w:val="70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7E70EB" w:rsidRPr="00551B02" w:rsidTr="00506A07">
        <w:trPr>
          <w:cantSplit/>
          <w:trHeight w:val="74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投标单位授权代表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70EB" w:rsidRDefault="007E70EB" w:rsidP="00506A07">
            <w:pPr>
              <w:widowControl/>
              <w:spacing w:line="360" w:lineRule="auto"/>
              <w:ind w:firstLineChars="650" w:firstLine="117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 w:rsidR="007E70EB" w:rsidRPr="007E70EB" w:rsidRDefault="007E70EB" w:rsidP="007E70EB">
      <w:pPr>
        <w:widowControl/>
        <w:spacing w:after="15" w:line="480" w:lineRule="atLeast"/>
        <w:jc w:val="center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</w:p>
    <w:p w:rsidR="00371DC5" w:rsidRPr="007E70EB" w:rsidRDefault="00371DC5"/>
    <w:sectPr w:rsidR="00371DC5" w:rsidRPr="007E7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7F5" w:rsidRDefault="008B07F5" w:rsidP="00DE7E37">
      <w:r>
        <w:separator/>
      </w:r>
    </w:p>
  </w:endnote>
  <w:endnote w:type="continuationSeparator" w:id="0">
    <w:p w:rsidR="008B07F5" w:rsidRDefault="008B07F5" w:rsidP="00DE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7F5" w:rsidRDefault="008B07F5" w:rsidP="00DE7E37">
      <w:r>
        <w:separator/>
      </w:r>
    </w:p>
  </w:footnote>
  <w:footnote w:type="continuationSeparator" w:id="0">
    <w:p w:rsidR="008B07F5" w:rsidRDefault="008B07F5" w:rsidP="00DE7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7B72BD"/>
    <w:multiLevelType w:val="hybridMultilevel"/>
    <w:tmpl w:val="60144736"/>
    <w:lvl w:ilvl="0" w:tplc="08DC4B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EB"/>
    <w:rsid w:val="00371DC5"/>
    <w:rsid w:val="007E70EB"/>
    <w:rsid w:val="008B07F5"/>
    <w:rsid w:val="00D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BAF4BF-0C66-4396-BC34-DF0C10B7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0E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E70E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E7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E7E3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E7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E7E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11813@shaf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2021-12-15T00:12:00Z</dcterms:created>
  <dcterms:modified xsi:type="dcterms:W3CDTF">2021-12-15T00:21:00Z</dcterms:modified>
</cp:coreProperties>
</file>